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029D" w14:textId="7B2B95DB" w:rsidR="00DC74B4" w:rsidRPr="00DC74B4" w:rsidRDefault="00FF19A7" w:rsidP="00DC74B4">
      <w:pPr>
        <w:pStyle w:val="Textoindependiente"/>
        <w:jc w:val="center"/>
        <w:rPr>
          <w:b/>
          <w:bCs/>
          <w:sz w:val="20"/>
          <w:szCs w:val="20"/>
        </w:rPr>
      </w:pPr>
      <w:r>
        <w:rPr>
          <w:b/>
          <w:bCs/>
          <w:sz w:val="20"/>
          <w:szCs w:val="20"/>
        </w:rPr>
        <w:t>V</w:t>
      </w:r>
      <w:r w:rsidR="00DC74B4" w:rsidRPr="00DC74B4">
        <w:rPr>
          <w:b/>
          <w:bCs/>
          <w:sz w:val="20"/>
          <w:szCs w:val="20"/>
        </w:rPr>
        <w:t xml:space="preserve"> CONCURSO DE PINTURA AL AIRE LIBRE 202</w:t>
      </w:r>
      <w:r w:rsidR="00B4113F">
        <w:rPr>
          <w:b/>
          <w:bCs/>
          <w:sz w:val="20"/>
          <w:szCs w:val="20"/>
        </w:rPr>
        <w:t>6</w:t>
      </w:r>
    </w:p>
    <w:p w14:paraId="556843C6" w14:textId="14D98814" w:rsidR="0025555D" w:rsidRDefault="00B4113F" w:rsidP="00DC74B4">
      <w:pPr>
        <w:pStyle w:val="Textoindependiente"/>
        <w:jc w:val="both"/>
        <w:rPr>
          <w:sz w:val="20"/>
          <w:szCs w:val="20"/>
        </w:rPr>
      </w:pPr>
      <w:r>
        <w:rPr>
          <w:rFonts w:cs="DejaVu Sans"/>
          <w:sz w:val="20"/>
          <w:szCs w:val="20"/>
        </w:rPr>
        <w:t>M</w:t>
      </w:r>
      <w:r w:rsidRPr="00F97B0E">
        <w:rPr>
          <w:rFonts w:cs="DejaVu Sans"/>
          <w:sz w:val="20"/>
          <w:szCs w:val="20"/>
        </w:rPr>
        <w:t xml:space="preserve">ediante </w:t>
      </w:r>
      <w:r w:rsidRPr="00537958">
        <w:rPr>
          <w:rFonts w:cs="DejaVu Sans"/>
          <w:sz w:val="20"/>
          <w:szCs w:val="20"/>
        </w:rPr>
        <w:t xml:space="preserve">sesión de carácter ordinaria </w:t>
      </w:r>
      <w:r>
        <w:rPr>
          <w:rFonts w:cs="DejaVu Sans"/>
          <w:sz w:val="20"/>
          <w:szCs w:val="20"/>
        </w:rPr>
        <w:t>de la Junta de Gobierno Local, de</w:t>
      </w:r>
      <w:r w:rsidRPr="00F97B0E">
        <w:rPr>
          <w:rFonts w:cs="DejaVu Sans"/>
          <w:sz w:val="20"/>
          <w:szCs w:val="20"/>
        </w:rPr>
        <w:t xml:space="preserve"> fecha de </w:t>
      </w:r>
      <w:r>
        <w:rPr>
          <w:rFonts w:cs="DejaVu Sans"/>
          <w:sz w:val="20"/>
          <w:szCs w:val="20"/>
        </w:rPr>
        <w:t>11</w:t>
      </w:r>
      <w:r w:rsidRPr="00F97B0E">
        <w:rPr>
          <w:rFonts w:cs="DejaVu Sans"/>
          <w:sz w:val="20"/>
          <w:szCs w:val="20"/>
        </w:rPr>
        <w:t xml:space="preserve"> de </w:t>
      </w:r>
      <w:r>
        <w:rPr>
          <w:rFonts w:cs="DejaVu Sans"/>
          <w:sz w:val="20"/>
          <w:szCs w:val="20"/>
        </w:rPr>
        <w:t>noviembre</w:t>
      </w:r>
      <w:r w:rsidRPr="00F97B0E">
        <w:rPr>
          <w:rFonts w:cs="DejaVu Sans"/>
          <w:sz w:val="20"/>
          <w:szCs w:val="20"/>
        </w:rPr>
        <w:t xml:space="preserve"> de 2025</w:t>
      </w:r>
      <w:r w:rsidR="0025555D" w:rsidRPr="0025555D">
        <w:rPr>
          <w:sz w:val="20"/>
          <w:szCs w:val="20"/>
        </w:rPr>
        <w:t>, se apr</w:t>
      </w:r>
      <w:r>
        <w:rPr>
          <w:sz w:val="20"/>
          <w:szCs w:val="20"/>
        </w:rPr>
        <w:t>obaron</w:t>
      </w:r>
      <w:r w:rsidR="0025555D" w:rsidRPr="0025555D">
        <w:rPr>
          <w:sz w:val="20"/>
          <w:szCs w:val="20"/>
        </w:rPr>
        <w:t xml:space="preserve"> las bases reguladoras y convocatoria del </w:t>
      </w:r>
      <w:r w:rsidR="00FF19A7">
        <w:rPr>
          <w:sz w:val="20"/>
          <w:szCs w:val="20"/>
        </w:rPr>
        <w:t>V</w:t>
      </w:r>
      <w:r w:rsidR="0025555D" w:rsidRPr="0025555D">
        <w:rPr>
          <w:sz w:val="20"/>
          <w:szCs w:val="20"/>
        </w:rPr>
        <w:t xml:space="preserve"> CONCURSO DE PINTURA AL AIRE LIBRE “M.N. Y M.L. VILLA DE VILLAMARTÍN 202</w:t>
      </w:r>
      <w:r>
        <w:rPr>
          <w:sz w:val="20"/>
          <w:szCs w:val="20"/>
        </w:rPr>
        <w:t>6</w:t>
      </w:r>
      <w:r w:rsidR="0025555D" w:rsidRPr="0025555D">
        <w:rPr>
          <w:sz w:val="20"/>
          <w:szCs w:val="20"/>
        </w:rPr>
        <w:t>”</w:t>
      </w:r>
      <w:r w:rsidR="0025555D">
        <w:rPr>
          <w:sz w:val="20"/>
          <w:szCs w:val="20"/>
        </w:rPr>
        <w:t>.</w:t>
      </w:r>
    </w:p>
    <w:p w14:paraId="22E47644" w14:textId="77777777" w:rsidR="0025555D" w:rsidRDefault="0025555D" w:rsidP="0025555D">
      <w:pPr>
        <w:pStyle w:val="Textoindependiente"/>
        <w:jc w:val="center"/>
        <w:rPr>
          <w:sz w:val="20"/>
          <w:szCs w:val="20"/>
        </w:rPr>
      </w:pPr>
      <w:r>
        <w:rPr>
          <w:sz w:val="20"/>
          <w:szCs w:val="20"/>
        </w:rPr>
        <w:t>(EXTRACTO DE LAS BASES)</w:t>
      </w:r>
    </w:p>
    <w:p w14:paraId="2A0FD54B" w14:textId="6D040EAC" w:rsidR="00FF19A7" w:rsidRPr="008779BD" w:rsidRDefault="00FF19A7" w:rsidP="00FF19A7">
      <w:pPr>
        <w:pStyle w:val="Textoindependiente"/>
        <w:jc w:val="both"/>
        <w:rPr>
          <w:color w:val="000000"/>
          <w:sz w:val="20"/>
          <w:szCs w:val="20"/>
        </w:rPr>
      </w:pPr>
      <w:bookmarkStart w:id="0" w:name="_Hlk186708881"/>
      <w:r>
        <w:rPr>
          <w:sz w:val="20"/>
          <w:szCs w:val="20"/>
        </w:rPr>
        <w:t>E</w:t>
      </w:r>
      <w:r w:rsidRPr="008779BD">
        <w:rPr>
          <w:sz w:val="20"/>
          <w:szCs w:val="20"/>
        </w:rPr>
        <w:t>l</w:t>
      </w:r>
      <w:r w:rsidRPr="008779BD">
        <w:rPr>
          <w:color w:val="000000"/>
          <w:sz w:val="20"/>
          <w:szCs w:val="20"/>
        </w:rPr>
        <w:t xml:space="preserve"> Excmo. Ayuntamiento, con el objeto de fomentar la creación artística teniendo como elemento motivador el patrimonio cultural y paisajístico de nuestros monumentos históricos-artísticos, promueve y convoca la </w:t>
      </w:r>
      <w:r w:rsidR="00B4113F">
        <w:rPr>
          <w:color w:val="000000"/>
          <w:sz w:val="20"/>
          <w:szCs w:val="20"/>
        </w:rPr>
        <w:t>Quinta</w:t>
      </w:r>
      <w:r w:rsidRPr="008779BD">
        <w:rPr>
          <w:color w:val="000000"/>
          <w:sz w:val="20"/>
          <w:szCs w:val="20"/>
        </w:rPr>
        <w:t xml:space="preserve"> edición del Concurso de Pintura al Aire Libre “M.N. y M.L. Villa de Villamartín”</w:t>
      </w:r>
      <w:r w:rsidR="006F5F91">
        <w:rPr>
          <w:color w:val="000000"/>
          <w:sz w:val="20"/>
          <w:szCs w:val="20"/>
        </w:rPr>
        <w:t>, a celebrar el día 14 de febrero de 2026.</w:t>
      </w:r>
      <w:r w:rsidRPr="008779BD">
        <w:rPr>
          <w:color w:val="000000"/>
          <w:sz w:val="20"/>
          <w:szCs w:val="20"/>
        </w:rPr>
        <w:t xml:space="preserve"> </w:t>
      </w:r>
    </w:p>
    <w:bookmarkEnd w:id="0"/>
    <w:p w14:paraId="7A27318E" w14:textId="290704E5" w:rsidR="00DC74B4" w:rsidRPr="006F3820" w:rsidRDefault="00DC74B4" w:rsidP="00DC74B4">
      <w:pPr>
        <w:spacing w:after="120" w:line="240" w:lineRule="auto"/>
        <w:jc w:val="both"/>
        <w:rPr>
          <w:rFonts w:ascii="Verdana" w:hAnsi="Verdana"/>
          <w:sz w:val="20"/>
          <w:szCs w:val="20"/>
        </w:rPr>
      </w:pPr>
      <w:r w:rsidRPr="006F3820">
        <w:rPr>
          <w:rFonts w:ascii="Verdana" w:hAnsi="Verdana"/>
          <w:b/>
          <w:sz w:val="20"/>
          <w:szCs w:val="20"/>
        </w:rPr>
        <w:t>Objeto y finalidad.</w:t>
      </w:r>
      <w:r w:rsidRPr="006F3820">
        <w:rPr>
          <w:rFonts w:ascii="Verdana" w:hAnsi="Verdana"/>
          <w:b/>
          <w:sz w:val="20"/>
          <w:szCs w:val="20"/>
        </w:rPr>
        <w:t> </w:t>
      </w:r>
    </w:p>
    <w:p w14:paraId="4CA50368" w14:textId="77777777" w:rsidR="00DC74B4" w:rsidRPr="006F3820" w:rsidRDefault="00DC74B4" w:rsidP="00DC74B4">
      <w:pPr>
        <w:spacing w:after="120" w:line="240" w:lineRule="auto"/>
        <w:jc w:val="both"/>
        <w:rPr>
          <w:rFonts w:ascii="Verdana" w:hAnsi="Verdana"/>
          <w:sz w:val="20"/>
          <w:szCs w:val="20"/>
        </w:rPr>
      </w:pPr>
      <w:r w:rsidRPr="006F3820">
        <w:rPr>
          <w:rFonts w:ascii="Verdana" w:hAnsi="Verdana"/>
          <w:sz w:val="20"/>
          <w:szCs w:val="20"/>
        </w:rPr>
        <w:t xml:space="preserve">El objeto de las presentes bases y convocatoria pública es ofrecer a cualquier persona interesada la participación en este concurso, que tiene como objetivo: </w:t>
      </w:r>
    </w:p>
    <w:p w14:paraId="71807921" w14:textId="77777777" w:rsidR="00DC74B4" w:rsidRPr="006F3820" w:rsidRDefault="00DC74B4" w:rsidP="00DC74B4">
      <w:pPr>
        <w:spacing w:after="120" w:line="240" w:lineRule="auto"/>
        <w:jc w:val="both"/>
        <w:rPr>
          <w:rFonts w:ascii="Verdana" w:hAnsi="Verdana"/>
          <w:sz w:val="20"/>
          <w:szCs w:val="20"/>
        </w:rPr>
      </w:pPr>
      <w:r w:rsidRPr="006F3820">
        <w:rPr>
          <w:rFonts w:ascii="Verdana" w:hAnsi="Verdana"/>
          <w:sz w:val="20"/>
          <w:szCs w:val="20"/>
        </w:rPr>
        <w:t xml:space="preserve">— Recuperar el hábito y el gusto por los procedimientos de pintura al aire libre. </w:t>
      </w:r>
    </w:p>
    <w:p w14:paraId="68B3EAB6" w14:textId="77777777" w:rsidR="00DC74B4" w:rsidRPr="006F3820" w:rsidRDefault="00DC74B4" w:rsidP="00DC74B4">
      <w:pPr>
        <w:spacing w:after="120" w:line="240" w:lineRule="auto"/>
        <w:jc w:val="both"/>
        <w:rPr>
          <w:rFonts w:ascii="Verdana" w:hAnsi="Verdana"/>
          <w:sz w:val="20"/>
          <w:szCs w:val="20"/>
        </w:rPr>
      </w:pPr>
      <w:r w:rsidRPr="006F3820">
        <w:rPr>
          <w:rFonts w:ascii="Verdana" w:hAnsi="Verdana"/>
          <w:sz w:val="20"/>
          <w:szCs w:val="20"/>
        </w:rPr>
        <w:t xml:space="preserve">— Potenciar la sensibilidad actual por el cuidado y la conservación del patrimonio histórico-artístico y el medio natural locales, desde el punto de vista añadido de sus valores estéticos, a través de la mirada de los artistas. </w:t>
      </w:r>
    </w:p>
    <w:p w14:paraId="591D913F" w14:textId="21DFDED6" w:rsidR="00DC74B4" w:rsidRPr="006F3820" w:rsidRDefault="00DC74B4" w:rsidP="00DC74B4">
      <w:pPr>
        <w:spacing w:after="120" w:line="240" w:lineRule="auto"/>
        <w:jc w:val="both"/>
        <w:rPr>
          <w:rFonts w:ascii="Verdana" w:eastAsia="Times New Roman" w:hAnsi="Verdana" w:cs="Times New Roman"/>
          <w:b/>
          <w:bCs/>
          <w:sz w:val="20"/>
          <w:szCs w:val="20"/>
          <w:lang w:eastAsia="es-ES"/>
        </w:rPr>
      </w:pPr>
      <w:r w:rsidRPr="006F3820">
        <w:rPr>
          <w:rFonts w:ascii="Verdana" w:eastAsia="Times New Roman" w:hAnsi="Verdana" w:cs="Times New Roman"/>
          <w:b/>
          <w:bCs/>
          <w:sz w:val="20"/>
          <w:szCs w:val="20"/>
          <w:lang w:eastAsia="es-ES"/>
        </w:rPr>
        <w:t>Participantes.</w:t>
      </w:r>
    </w:p>
    <w:p w14:paraId="5E5A103A" w14:textId="77777777" w:rsidR="00DC74B4" w:rsidRPr="006F3820" w:rsidRDefault="00DC74B4" w:rsidP="00DC74B4">
      <w:pPr>
        <w:spacing w:after="120" w:line="240" w:lineRule="auto"/>
        <w:jc w:val="both"/>
        <w:rPr>
          <w:rFonts w:ascii="Verdana" w:hAnsi="Verdana"/>
          <w:sz w:val="20"/>
          <w:szCs w:val="20"/>
        </w:rPr>
      </w:pPr>
      <w:r w:rsidRPr="006F3820">
        <w:rPr>
          <w:rFonts w:ascii="Verdana" w:eastAsia="Times New Roman" w:hAnsi="Verdana" w:cs="Times New Roman"/>
          <w:sz w:val="20"/>
          <w:szCs w:val="20"/>
          <w:lang w:eastAsia="es-ES"/>
        </w:rPr>
        <w:t>Podrán participar todos/as aquellos/as pintores/as que lo deseen tanto profesionales como aficionados/as, sean nacionales o extranjeros/as</w:t>
      </w:r>
      <w:r>
        <w:rPr>
          <w:rFonts w:ascii="Verdana" w:eastAsia="Times New Roman" w:hAnsi="Verdana" w:cs="Times New Roman"/>
          <w:sz w:val="20"/>
          <w:szCs w:val="20"/>
          <w:lang w:eastAsia="es-ES"/>
        </w:rPr>
        <w:t>;</w:t>
      </w:r>
      <w:r w:rsidRPr="006F3820">
        <w:rPr>
          <w:rFonts w:ascii="Verdana" w:eastAsia="Times New Roman" w:hAnsi="Verdana" w:cs="Times New Roman"/>
          <w:sz w:val="20"/>
          <w:szCs w:val="20"/>
          <w:lang w:eastAsia="es-ES"/>
        </w:rPr>
        <w:t xml:space="preserve"> a partir de 1</w:t>
      </w:r>
      <w:r>
        <w:rPr>
          <w:rFonts w:ascii="Verdana" w:eastAsia="Times New Roman" w:hAnsi="Verdana" w:cs="Times New Roman"/>
          <w:sz w:val="20"/>
          <w:szCs w:val="20"/>
          <w:lang w:eastAsia="es-ES"/>
        </w:rPr>
        <w:t>8</w:t>
      </w:r>
      <w:r w:rsidRPr="006F3820">
        <w:rPr>
          <w:rFonts w:ascii="Verdana" w:eastAsia="Times New Roman" w:hAnsi="Verdana" w:cs="Times New Roman"/>
          <w:sz w:val="20"/>
          <w:szCs w:val="20"/>
          <w:lang w:eastAsia="es-ES"/>
        </w:rPr>
        <w:t xml:space="preserve"> años,</w:t>
      </w:r>
      <w:r w:rsidRPr="00B51D02">
        <w:rPr>
          <w:rFonts w:ascii="Verdana" w:eastAsia="Times New Roman" w:hAnsi="Verdana" w:cs="Times New Roman"/>
          <w:sz w:val="20"/>
          <w:szCs w:val="20"/>
          <w:lang w:eastAsia="es-ES"/>
        </w:rPr>
        <w:t xml:space="preserve"> </w:t>
      </w:r>
      <w:r w:rsidRPr="006F3820">
        <w:rPr>
          <w:rFonts w:ascii="Verdana" w:eastAsia="Times New Roman" w:hAnsi="Verdana" w:cs="Times New Roman"/>
          <w:sz w:val="20"/>
          <w:szCs w:val="20"/>
          <w:lang w:eastAsia="es-ES"/>
        </w:rPr>
        <w:t>en la modalidad general</w:t>
      </w:r>
      <w:r>
        <w:rPr>
          <w:rFonts w:ascii="Verdana" w:eastAsia="Times New Roman" w:hAnsi="Verdana" w:cs="Times New Roman"/>
          <w:sz w:val="20"/>
          <w:szCs w:val="20"/>
          <w:lang w:eastAsia="es-ES"/>
        </w:rPr>
        <w:t>; entre 14 y 17 años, en la modalidad juvenil</w:t>
      </w:r>
      <w:r w:rsidRPr="006F3820">
        <w:rPr>
          <w:rFonts w:ascii="Verdana" w:eastAsia="Times New Roman" w:hAnsi="Verdana" w:cs="Times New Roman"/>
          <w:sz w:val="20"/>
          <w:szCs w:val="20"/>
          <w:lang w:eastAsia="es-ES"/>
        </w:rPr>
        <w:t xml:space="preserve"> y hasta 1</w:t>
      </w:r>
      <w:r>
        <w:rPr>
          <w:rFonts w:ascii="Verdana" w:eastAsia="Times New Roman" w:hAnsi="Verdana" w:cs="Times New Roman"/>
          <w:sz w:val="20"/>
          <w:szCs w:val="20"/>
          <w:lang w:eastAsia="es-ES"/>
        </w:rPr>
        <w:t>3</w:t>
      </w:r>
      <w:r w:rsidRPr="006F3820">
        <w:rPr>
          <w:rFonts w:ascii="Verdana" w:eastAsia="Times New Roman" w:hAnsi="Verdana" w:cs="Times New Roman"/>
          <w:sz w:val="20"/>
          <w:szCs w:val="20"/>
          <w:lang w:eastAsia="es-ES"/>
        </w:rPr>
        <w:t xml:space="preserve"> años de edad</w:t>
      </w:r>
      <w:r>
        <w:rPr>
          <w:rFonts w:ascii="Verdana" w:eastAsia="Times New Roman" w:hAnsi="Verdana" w:cs="Times New Roman"/>
          <w:sz w:val="20"/>
          <w:szCs w:val="20"/>
          <w:lang w:eastAsia="es-ES"/>
        </w:rPr>
        <w:t>,</w:t>
      </w:r>
      <w:r w:rsidRPr="00B51D02">
        <w:rPr>
          <w:rFonts w:ascii="Verdana" w:eastAsia="Times New Roman" w:hAnsi="Verdana" w:cs="Times New Roman"/>
          <w:sz w:val="20"/>
          <w:szCs w:val="20"/>
          <w:lang w:eastAsia="es-ES"/>
        </w:rPr>
        <w:t xml:space="preserve"> </w:t>
      </w:r>
      <w:r w:rsidRPr="006F3820">
        <w:rPr>
          <w:rFonts w:ascii="Verdana" w:eastAsia="Times New Roman" w:hAnsi="Verdana" w:cs="Times New Roman"/>
          <w:sz w:val="20"/>
          <w:szCs w:val="20"/>
          <w:lang w:eastAsia="es-ES"/>
        </w:rPr>
        <w:t xml:space="preserve">en la modalidad infantil. </w:t>
      </w:r>
      <w:r w:rsidRPr="006F3820">
        <w:rPr>
          <w:rFonts w:ascii="Verdana" w:hAnsi="Verdana"/>
          <w:sz w:val="20"/>
          <w:szCs w:val="20"/>
        </w:rPr>
        <w:t xml:space="preserve">Cada participante podrá presentar una sola obra. </w:t>
      </w:r>
    </w:p>
    <w:p w14:paraId="402D61F4" w14:textId="77777777" w:rsidR="00DC74B4" w:rsidRPr="006F3820" w:rsidRDefault="00DC74B4" w:rsidP="00DC74B4">
      <w:pPr>
        <w:spacing w:after="120" w:line="240" w:lineRule="auto"/>
        <w:jc w:val="both"/>
        <w:rPr>
          <w:rFonts w:ascii="Verdana" w:hAnsi="Verdana"/>
          <w:sz w:val="20"/>
          <w:szCs w:val="20"/>
        </w:rPr>
      </w:pPr>
      <w:r w:rsidRPr="006F3820">
        <w:rPr>
          <w:rFonts w:ascii="Verdana" w:hAnsi="Verdana"/>
          <w:sz w:val="20"/>
          <w:szCs w:val="20"/>
        </w:rPr>
        <w:t>Los participantes no deben hallarse incursos en ninguna de las circunstancias recogidas en el art. 13.2 y punto 3 de la ley 38/2003 sobre subvenciones, para lo que deberán presentar declaración responsable de no estar incurso en ninguna de las prohibiciones.</w:t>
      </w:r>
    </w:p>
    <w:p w14:paraId="2813A229" w14:textId="7E4AF4C6" w:rsidR="00DC74B4" w:rsidRPr="006F3820" w:rsidRDefault="00DC74B4" w:rsidP="00DC74B4">
      <w:pPr>
        <w:spacing w:after="120" w:line="240" w:lineRule="auto"/>
        <w:jc w:val="both"/>
        <w:rPr>
          <w:rFonts w:ascii="Verdana" w:hAnsi="Verdana"/>
          <w:sz w:val="20"/>
          <w:szCs w:val="20"/>
        </w:rPr>
      </w:pPr>
      <w:r w:rsidRPr="006F3820">
        <w:rPr>
          <w:rFonts w:ascii="Verdana" w:hAnsi="Verdana"/>
          <w:b/>
          <w:sz w:val="20"/>
          <w:szCs w:val="20"/>
        </w:rPr>
        <w:t>Temática y formato.</w:t>
      </w:r>
      <w:r w:rsidRPr="006F3820">
        <w:rPr>
          <w:rFonts w:ascii="Verdana" w:hAnsi="Verdana"/>
          <w:b/>
          <w:sz w:val="20"/>
          <w:szCs w:val="20"/>
        </w:rPr>
        <w:t> </w:t>
      </w:r>
    </w:p>
    <w:p w14:paraId="1440D48A" w14:textId="77777777" w:rsidR="00DC74B4" w:rsidRPr="007025FE" w:rsidRDefault="00DC74B4" w:rsidP="00DC74B4">
      <w:pPr>
        <w:shd w:val="clear" w:color="auto" w:fill="FFFFFF"/>
        <w:spacing w:after="120" w:line="240" w:lineRule="auto"/>
        <w:jc w:val="both"/>
        <w:rPr>
          <w:rFonts w:ascii="Verdana" w:eastAsia="Times New Roman" w:hAnsi="Verdana" w:cs="Times New Roman"/>
          <w:i/>
          <w:iCs/>
          <w:sz w:val="20"/>
          <w:szCs w:val="20"/>
          <w:lang w:eastAsia="es-ES"/>
        </w:rPr>
      </w:pPr>
      <w:r w:rsidRPr="007025FE">
        <w:rPr>
          <w:rFonts w:ascii="Verdana" w:eastAsia="Times New Roman" w:hAnsi="Verdana" w:cs="Times New Roman"/>
          <w:sz w:val="20"/>
          <w:szCs w:val="20"/>
          <w:lang w:eastAsia="es-ES"/>
        </w:rPr>
        <w:t xml:space="preserve">El tema de la obra será libre valorándose, en especial, aquellas que reflejen el atractivo turístico de Villamartín, por lo que la localidad tiene que verse representada, sobre todo, en lo referente al patrimonio monumental y el entorno natural: paisajes, calles, plazas, monumentos, edificios, etc. </w:t>
      </w:r>
    </w:p>
    <w:p w14:paraId="16267D37" w14:textId="77777777" w:rsidR="00DC74B4" w:rsidRPr="007025FE"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Igualmente, se admitirán aquellas obras realizadas en interiores de edificios, públicos o privados, que reflejen el patrimonio histórico-cultural del municipio.</w:t>
      </w:r>
    </w:p>
    <w:p w14:paraId="5D9E5A9B" w14:textId="77777777" w:rsidR="00DC74B4" w:rsidRPr="007025FE" w:rsidRDefault="00DC74B4" w:rsidP="00DC74B4">
      <w:pPr>
        <w:spacing w:after="120" w:line="240" w:lineRule="auto"/>
        <w:jc w:val="both"/>
        <w:rPr>
          <w:rFonts w:ascii="Verdana" w:hAnsi="Verdana"/>
          <w:sz w:val="20"/>
          <w:szCs w:val="20"/>
        </w:rPr>
      </w:pPr>
      <w:r w:rsidRPr="007025FE">
        <w:rPr>
          <w:rFonts w:ascii="Verdana" w:hAnsi="Verdana"/>
          <w:sz w:val="20"/>
          <w:szCs w:val="20"/>
        </w:rPr>
        <w:t xml:space="preserve">El concurso queda abierto a todas las técnicas pictóricas, ya sea óleo, acrílicos, acuarelas o técnicas mixtas. </w:t>
      </w:r>
    </w:p>
    <w:p w14:paraId="1F06CBEB" w14:textId="77777777" w:rsidR="00DC74B4" w:rsidRPr="007025FE"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FORMATO</w:t>
      </w:r>
    </w:p>
    <w:p w14:paraId="62C9C784" w14:textId="77777777" w:rsidR="00DC74B4" w:rsidRPr="007025FE" w:rsidRDefault="00DC74B4" w:rsidP="00DC74B4">
      <w:pPr>
        <w:numPr>
          <w:ilvl w:val="0"/>
          <w:numId w:val="3"/>
        </w:num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Se pintará sobre lienzo, madera o cualquier soporte rígido (en blanco o color de base o liso).</w:t>
      </w:r>
    </w:p>
    <w:p w14:paraId="71F8084A" w14:textId="77777777" w:rsidR="00DC74B4" w:rsidRPr="007025FE" w:rsidRDefault="00DC74B4" w:rsidP="00DC74B4">
      <w:pPr>
        <w:numPr>
          <w:ilvl w:val="0"/>
          <w:numId w:val="3"/>
        </w:num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El soporte será aportado por el/la autor/a, sellándose de 0</w:t>
      </w:r>
      <w:r>
        <w:rPr>
          <w:rFonts w:ascii="Verdana" w:eastAsia="Times New Roman" w:hAnsi="Verdana" w:cs="Times New Roman"/>
          <w:sz w:val="20"/>
          <w:szCs w:val="20"/>
          <w:lang w:eastAsia="es-ES"/>
        </w:rPr>
        <w:t>9</w:t>
      </w:r>
      <w:r w:rsidRPr="007025FE">
        <w:rPr>
          <w:rFonts w:ascii="Verdana" w:eastAsia="Times New Roman" w:hAnsi="Verdana" w:cs="Times New Roman"/>
          <w:sz w:val="20"/>
          <w:szCs w:val="20"/>
          <w:lang w:eastAsia="es-ES"/>
        </w:rPr>
        <w:t>:</w:t>
      </w:r>
      <w:r>
        <w:rPr>
          <w:rFonts w:ascii="Verdana" w:eastAsia="Times New Roman" w:hAnsi="Verdana" w:cs="Times New Roman"/>
          <w:sz w:val="20"/>
          <w:szCs w:val="20"/>
          <w:lang w:eastAsia="es-ES"/>
        </w:rPr>
        <w:t>0</w:t>
      </w:r>
      <w:r w:rsidRPr="007025FE">
        <w:rPr>
          <w:rFonts w:ascii="Verdana" w:eastAsia="Times New Roman" w:hAnsi="Verdana" w:cs="Times New Roman"/>
          <w:sz w:val="20"/>
          <w:szCs w:val="20"/>
          <w:lang w:eastAsia="es-ES"/>
        </w:rPr>
        <w:t>0 a 1</w:t>
      </w:r>
      <w:r>
        <w:rPr>
          <w:rFonts w:ascii="Verdana" w:eastAsia="Times New Roman" w:hAnsi="Verdana" w:cs="Times New Roman"/>
          <w:sz w:val="20"/>
          <w:szCs w:val="20"/>
          <w:lang w:eastAsia="es-ES"/>
        </w:rPr>
        <w:t>1</w:t>
      </w:r>
      <w:r w:rsidRPr="007025FE">
        <w:rPr>
          <w:rFonts w:ascii="Verdana" w:eastAsia="Times New Roman" w:hAnsi="Verdana" w:cs="Times New Roman"/>
          <w:sz w:val="20"/>
          <w:szCs w:val="20"/>
          <w:lang w:eastAsia="es-ES"/>
        </w:rPr>
        <w:t>:</w:t>
      </w:r>
      <w:r>
        <w:rPr>
          <w:rFonts w:ascii="Verdana" w:eastAsia="Times New Roman" w:hAnsi="Verdana" w:cs="Times New Roman"/>
          <w:sz w:val="20"/>
          <w:szCs w:val="20"/>
          <w:lang w:eastAsia="es-ES"/>
        </w:rPr>
        <w:t>0</w:t>
      </w:r>
      <w:r w:rsidRPr="007025FE">
        <w:rPr>
          <w:rFonts w:ascii="Verdana" w:eastAsia="Times New Roman" w:hAnsi="Verdana" w:cs="Times New Roman"/>
          <w:sz w:val="20"/>
          <w:szCs w:val="20"/>
          <w:lang w:eastAsia="es-ES"/>
        </w:rPr>
        <w:t xml:space="preserve">0 h. en </w:t>
      </w:r>
      <w:r>
        <w:rPr>
          <w:rFonts w:ascii="Verdana" w:eastAsia="Times New Roman" w:hAnsi="Verdana" w:cs="Times New Roman"/>
          <w:sz w:val="20"/>
          <w:szCs w:val="20"/>
          <w:lang w:eastAsia="es-ES"/>
        </w:rPr>
        <w:t>el Ayuntamiento,</w:t>
      </w:r>
      <w:r w:rsidRPr="007025FE">
        <w:rPr>
          <w:rFonts w:ascii="Verdana" w:eastAsia="Times New Roman" w:hAnsi="Verdana" w:cs="Times New Roman"/>
          <w:sz w:val="20"/>
          <w:szCs w:val="20"/>
          <w:lang w:eastAsia="es-ES"/>
        </w:rPr>
        <w:t xml:space="preserve"> </w:t>
      </w:r>
      <w:r>
        <w:rPr>
          <w:rFonts w:ascii="Verdana" w:eastAsia="Times New Roman" w:hAnsi="Verdana" w:cs="Times New Roman"/>
          <w:sz w:val="20"/>
          <w:szCs w:val="20"/>
          <w:lang w:eastAsia="es-ES"/>
        </w:rPr>
        <w:t>(</w:t>
      </w:r>
      <w:r w:rsidRPr="007025FE">
        <w:rPr>
          <w:rFonts w:ascii="Verdana" w:eastAsia="Times New Roman" w:hAnsi="Verdana" w:cs="Times New Roman"/>
          <w:sz w:val="20"/>
          <w:szCs w:val="20"/>
          <w:lang w:eastAsia="es-ES"/>
        </w:rPr>
        <w:t>Plaza del Ayuntamiento, 1).</w:t>
      </w:r>
    </w:p>
    <w:p w14:paraId="5362E9F4" w14:textId="77777777" w:rsidR="00DC74B4" w:rsidRPr="007025FE" w:rsidRDefault="00DC74B4" w:rsidP="00DC74B4">
      <w:pPr>
        <w:numPr>
          <w:ilvl w:val="0"/>
          <w:numId w:val="3"/>
        </w:num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 xml:space="preserve">Cada soporte será numerado por la organización quedando los datos de los/as participantes en sobre cerrado con la misma numeración entregada. Se sellará un único soporte por participante. </w:t>
      </w:r>
    </w:p>
    <w:p w14:paraId="14B62536" w14:textId="77777777" w:rsidR="00DC74B4" w:rsidRPr="007025FE" w:rsidRDefault="00DC74B4" w:rsidP="00DC74B4">
      <w:pPr>
        <w:numPr>
          <w:ilvl w:val="0"/>
          <w:numId w:val="3"/>
        </w:numPr>
        <w:shd w:val="clear" w:color="auto" w:fill="FFFFFF"/>
        <w:spacing w:after="120" w:line="240" w:lineRule="auto"/>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 xml:space="preserve">Las dimensiones mínimas serán las del tamaño internacional </w:t>
      </w:r>
      <w:proofErr w:type="spellStart"/>
      <w:r w:rsidRPr="007025FE">
        <w:rPr>
          <w:rFonts w:ascii="Verdana" w:eastAsia="Times New Roman" w:hAnsi="Verdana" w:cs="Times New Roman"/>
          <w:sz w:val="20"/>
          <w:szCs w:val="20"/>
          <w:lang w:eastAsia="es-ES"/>
        </w:rPr>
        <w:t>nº</w:t>
      </w:r>
      <w:proofErr w:type="spellEnd"/>
      <w:r w:rsidRPr="007025FE">
        <w:rPr>
          <w:rFonts w:ascii="Verdana" w:eastAsia="Times New Roman" w:hAnsi="Verdana" w:cs="Times New Roman"/>
          <w:sz w:val="20"/>
          <w:szCs w:val="20"/>
          <w:lang w:eastAsia="es-ES"/>
        </w:rPr>
        <w:t xml:space="preserve"> 20 (Figura: 73x60 cm - Paisaje: 73x54 cm - Marina: 73x50 cm).</w:t>
      </w:r>
    </w:p>
    <w:p w14:paraId="2ABE4DDA" w14:textId="77777777" w:rsidR="00DC74B4" w:rsidRPr="007025FE"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lastRenderedPageBreak/>
        <w:t>Al objeto de evitar efectos de contaminación cada participante llevará también el material adecuado para recoger los restos generados por pintura y/o disolventes (no tirando éstos en alcorques, alcantarillas, etc.) depositándolos en puntos limpios.</w:t>
      </w:r>
    </w:p>
    <w:p w14:paraId="61BD77BD" w14:textId="77777777" w:rsidR="00DC74B4" w:rsidRPr="007025FE"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b/>
          <w:bCs/>
          <w:sz w:val="20"/>
          <w:szCs w:val="20"/>
          <w:lang w:eastAsia="es-ES"/>
        </w:rPr>
        <w:t>Sexta. Presentación y celebración del concurso.</w:t>
      </w:r>
      <w:r w:rsidRPr="007025FE">
        <w:rPr>
          <w:rFonts w:ascii="Verdana" w:eastAsia="Times New Roman" w:hAnsi="Verdana" w:cs="Times New Roman"/>
          <w:b/>
          <w:sz w:val="20"/>
          <w:szCs w:val="20"/>
          <w:lang w:eastAsia="es-ES"/>
        </w:rPr>
        <w:t xml:space="preserve"> </w:t>
      </w:r>
    </w:p>
    <w:p w14:paraId="3CA77BCE" w14:textId="57C28AE8" w:rsidR="00DC74B4" w:rsidRPr="007025FE"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 xml:space="preserve">El concurso se celebrará el día </w:t>
      </w:r>
      <w:r w:rsidRPr="00231414">
        <w:rPr>
          <w:rFonts w:ascii="Verdana" w:eastAsia="Times New Roman" w:hAnsi="Verdana" w:cs="Times New Roman"/>
          <w:b/>
          <w:bCs/>
          <w:sz w:val="20"/>
          <w:szCs w:val="20"/>
          <w:lang w:eastAsia="es-ES"/>
        </w:rPr>
        <w:t>1</w:t>
      </w:r>
      <w:r w:rsidR="00B4113F">
        <w:rPr>
          <w:rFonts w:ascii="Verdana" w:eastAsia="Times New Roman" w:hAnsi="Verdana" w:cs="Times New Roman"/>
          <w:b/>
          <w:bCs/>
          <w:sz w:val="20"/>
          <w:szCs w:val="20"/>
          <w:lang w:eastAsia="es-ES"/>
        </w:rPr>
        <w:t>4</w:t>
      </w:r>
      <w:r>
        <w:rPr>
          <w:rFonts w:ascii="Verdana" w:eastAsia="Times New Roman" w:hAnsi="Verdana" w:cs="Times New Roman"/>
          <w:b/>
          <w:sz w:val="20"/>
          <w:szCs w:val="20"/>
          <w:lang w:eastAsia="es-ES"/>
        </w:rPr>
        <w:t xml:space="preserve"> </w:t>
      </w:r>
      <w:r w:rsidRPr="007025FE">
        <w:rPr>
          <w:rFonts w:ascii="Verdana" w:eastAsia="Times New Roman" w:hAnsi="Verdana" w:cs="Times New Roman"/>
          <w:b/>
          <w:sz w:val="20"/>
          <w:szCs w:val="20"/>
          <w:lang w:eastAsia="es-ES"/>
        </w:rPr>
        <w:t>febrero de 202</w:t>
      </w:r>
      <w:r w:rsidR="00B4113F">
        <w:rPr>
          <w:rFonts w:ascii="Verdana" w:eastAsia="Times New Roman" w:hAnsi="Verdana" w:cs="Times New Roman"/>
          <w:b/>
          <w:sz w:val="20"/>
          <w:szCs w:val="20"/>
          <w:lang w:eastAsia="es-ES"/>
        </w:rPr>
        <w:t>6</w:t>
      </w:r>
      <w:r w:rsidRPr="007025FE">
        <w:rPr>
          <w:rFonts w:ascii="Verdana" w:eastAsia="Times New Roman" w:hAnsi="Verdana" w:cs="Times New Roman"/>
          <w:b/>
          <w:sz w:val="20"/>
          <w:szCs w:val="20"/>
          <w:lang w:eastAsia="es-ES"/>
        </w:rPr>
        <w:t>,</w:t>
      </w:r>
      <w:r w:rsidRPr="007025FE">
        <w:rPr>
          <w:rFonts w:ascii="Verdana" w:eastAsia="Times New Roman" w:hAnsi="Verdana" w:cs="Times New Roman"/>
          <w:sz w:val="20"/>
          <w:szCs w:val="20"/>
          <w:lang w:eastAsia="es-ES"/>
        </w:rPr>
        <w:t xml:space="preserve"> salvo por inclemencias meteorológicas que será trasladado a otra fecha.</w:t>
      </w:r>
    </w:p>
    <w:p w14:paraId="00456821" w14:textId="77777777" w:rsidR="00DC74B4" w:rsidRPr="007025FE"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DOCUMENTACIÓN A APORTAR</w:t>
      </w:r>
    </w:p>
    <w:p w14:paraId="01B868BF" w14:textId="77777777" w:rsidR="00DC74B4" w:rsidRPr="007025FE"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Modalidad General:</w:t>
      </w:r>
    </w:p>
    <w:p w14:paraId="1A97280E" w14:textId="77777777" w:rsidR="00DC74B4" w:rsidRPr="007025FE" w:rsidRDefault="00DC74B4" w:rsidP="00DC74B4">
      <w:pPr>
        <w:pStyle w:val="Prrafodelista"/>
        <w:numPr>
          <w:ilvl w:val="0"/>
          <w:numId w:val="6"/>
        </w:num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Modelo de solicitud anexo I, a partir de 18 años y DNI</w:t>
      </w:r>
      <w:r>
        <w:rPr>
          <w:rFonts w:ascii="Verdana" w:eastAsia="Times New Roman" w:hAnsi="Verdana" w:cs="Times New Roman"/>
          <w:sz w:val="20"/>
          <w:szCs w:val="20"/>
          <w:lang w:eastAsia="es-ES"/>
        </w:rPr>
        <w:t>.</w:t>
      </w:r>
    </w:p>
    <w:p w14:paraId="33E85992" w14:textId="77777777" w:rsidR="00DC74B4"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Pr>
          <w:rFonts w:ascii="Verdana" w:eastAsia="Times New Roman" w:hAnsi="Verdana" w:cs="Times New Roman"/>
          <w:sz w:val="20"/>
          <w:szCs w:val="20"/>
          <w:lang w:eastAsia="es-ES"/>
        </w:rPr>
        <w:t>Modalidad Juvenil:</w:t>
      </w:r>
    </w:p>
    <w:p w14:paraId="73C10E57" w14:textId="77777777" w:rsidR="00DC74B4" w:rsidRPr="007025FE" w:rsidRDefault="00DC74B4" w:rsidP="00DC74B4">
      <w:pPr>
        <w:pStyle w:val="Prrafodelista"/>
        <w:numPr>
          <w:ilvl w:val="0"/>
          <w:numId w:val="6"/>
        </w:num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Modelo de solicitud anexo II, de 1</w:t>
      </w:r>
      <w:r>
        <w:rPr>
          <w:rFonts w:ascii="Verdana" w:eastAsia="Times New Roman" w:hAnsi="Verdana" w:cs="Times New Roman"/>
          <w:sz w:val="20"/>
          <w:szCs w:val="20"/>
          <w:lang w:eastAsia="es-ES"/>
        </w:rPr>
        <w:t>4</w:t>
      </w:r>
      <w:r w:rsidRPr="007025FE">
        <w:rPr>
          <w:rFonts w:ascii="Verdana" w:eastAsia="Times New Roman" w:hAnsi="Verdana" w:cs="Times New Roman"/>
          <w:sz w:val="20"/>
          <w:szCs w:val="20"/>
          <w:lang w:eastAsia="es-ES"/>
        </w:rPr>
        <w:t xml:space="preserve"> a 17 años y DNI</w:t>
      </w:r>
      <w:r>
        <w:rPr>
          <w:rFonts w:ascii="Verdana" w:eastAsia="Times New Roman" w:hAnsi="Verdana" w:cs="Times New Roman"/>
          <w:sz w:val="20"/>
          <w:szCs w:val="20"/>
          <w:lang w:eastAsia="es-ES"/>
        </w:rPr>
        <w:t>.</w:t>
      </w:r>
    </w:p>
    <w:p w14:paraId="50500F10" w14:textId="77777777" w:rsidR="00DC74B4" w:rsidRPr="007025FE"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 xml:space="preserve">Modalidad Infantil: </w:t>
      </w:r>
    </w:p>
    <w:p w14:paraId="2A5EA6D1" w14:textId="77777777" w:rsidR="00DC74B4" w:rsidRPr="007025FE" w:rsidRDefault="00DC74B4" w:rsidP="00DC74B4">
      <w:pPr>
        <w:pStyle w:val="Prrafodelista"/>
        <w:numPr>
          <w:ilvl w:val="0"/>
          <w:numId w:val="6"/>
        </w:num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Modelo de solicitud anexo III, hasta 1</w:t>
      </w:r>
      <w:r>
        <w:rPr>
          <w:rFonts w:ascii="Verdana" w:eastAsia="Times New Roman" w:hAnsi="Verdana" w:cs="Times New Roman"/>
          <w:sz w:val="20"/>
          <w:szCs w:val="20"/>
          <w:lang w:eastAsia="es-ES"/>
        </w:rPr>
        <w:t>3</w:t>
      </w:r>
      <w:r w:rsidRPr="007025FE">
        <w:rPr>
          <w:rFonts w:ascii="Verdana" w:eastAsia="Times New Roman" w:hAnsi="Verdana" w:cs="Times New Roman"/>
          <w:sz w:val="20"/>
          <w:szCs w:val="20"/>
          <w:lang w:eastAsia="es-ES"/>
        </w:rPr>
        <w:t xml:space="preserve"> años de edad.</w:t>
      </w:r>
    </w:p>
    <w:p w14:paraId="0C3256C7" w14:textId="77777777" w:rsidR="00DC74B4" w:rsidRPr="007025FE" w:rsidRDefault="00DC74B4" w:rsidP="00DC74B4">
      <w:pPr>
        <w:pStyle w:val="Default"/>
        <w:spacing w:after="120"/>
        <w:jc w:val="both"/>
        <w:rPr>
          <w:rFonts w:ascii="Verdana" w:hAnsi="Verdana" w:cs="DejaVu Sans"/>
          <w:sz w:val="20"/>
          <w:szCs w:val="20"/>
        </w:rPr>
      </w:pPr>
      <w:r w:rsidRPr="007025FE">
        <w:rPr>
          <w:rFonts w:ascii="Verdana" w:hAnsi="Verdana" w:cs="DejaVu Sans"/>
          <w:sz w:val="20"/>
          <w:szCs w:val="20"/>
        </w:rPr>
        <w:t xml:space="preserve">Las inscripciones se presentarán por el </w:t>
      </w:r>
      <w:r w:rsidRPr="003451B8">
        <w:rPr>
          <w:rFonts w:ascii="Verdana" w:hAnsi="Verdana" w:cs="DejaVu Sans"/>
          <w:bCs/>
          <w:sz w:val="20"/>
          <w:szCs w:val="20"/>
        </w:rPr>
        <w:t>Registro de Entrada electrónico</w:t>
      </w:r>
      <w:r w:rsidRPr="007025FE">
        <w:rPr>
          <w:rFonts w:ascii="Verdana" w:hAnsi="Verdana" w:cs="DejaVu Sans"/>
          <w:b/>
          <w:sz w:val="20"/>
          <w:szCs w:val="20"/>
        </w:rPr>
        <w:t xml:space="preserve"> </w:t>
      </w:r>
      <w:r w:rsidRPr="007025FE">
        <w:rPr>
          <w:rFonts w:ascii="Verdana" w:hAnsi="Verdana"/>
          <w:sz w:val="20"/>
          <w:szCs w:val="20"/>
        </w:rPr>
        <w:t>(</w:t>
      </w:r>
      <w:hyperlink r:id="rId6" w:history="1">
        <w:r w:rsidRPr="007025FE">
          <w:rPr>
            <w:rStyle w:val="Hipervnculo"/>
            <w:rFonts w:ascii="Verdana" w:hAnsi="Verdana"/>
            <w:sz w:val="20"/>
            <w:szCs w:val="20"/>
          </w:rPr>
          <w:t>www.villamartin.es</w:t>
        </w:r>
      </w:hyperlink>
      <w:r w:rsidRPr="007025FE">
        <w:rPr>
          <w:rFonts w:ascii="Verdana" w:hAnsi="Verdana"/>
          <w:sz w:val="20"/>
          <w:szCs w:val="20"/>
        </w:rPr>
        <w:t xml:space="preserve"> Sede Electrónica-Trámites Destacados-Instancia General)</w:t>
      </w:r>
      <w:r w:rsidRPr="007025FE">
        <w:rPr>
          <w:rFonts w:ascii="Verdana" w:hAnsi="Verdana" w:cs="DejaVu Sans"/>
          <w:sz w:val="20"/>
          <w:szCs w:val="20"/>
        </w:rPr>
        <w:t xml:space="preserve"> o por cualquiera de las formas a las que hace referencia el art. 16 de la Ley 39/2015.</w:t>
      </w:r>
    </w:p>
    <w:p w14:paraId="0237C246" w14:textId="7833655B" w:rsidR="00DC74B4" w:rsidRPr="007025FE" w:rsidRDefault="00DC74B4" w:rsidP="00DC74B4">
      <w:pPr>
        <w:pStyle w:val="Default"/>
        <w:spacing w:after="120"/>
        <w:jc w:val="both"/>
        <w:rPr>
          <w:rFonts w:ascii="Verdana" w:hAnsi="Verdana" w:cs="DejaVu Sans"/>
          <w:sz w:val="20"/>
          <w:szCs w:val="20"/>
        </w:rPr>
      </w:pPr>
      <w:r w:rsidRPr="007025FE">
        <w:rPr>
          <w:rFonts w:ascii="Verdana" w:hAnsi="Verdana" w:cs="DejaVu Sans"/>
          <w:sz w:val="20"/>
          <w:szCs w:val="20"/>
        </w:rPr>
        <w:t xml:space="preserve">La solicitud de inscripción (Anexos I, II, III) se podrá </w:t>
      </w:r>
      <w:r w:rsidR="001E74DA">
        <w:rPr>
          <w:rFonts w:ascii="Verdana" w:hAnsi="Verdana" w:cs="DejaVu Sans"/>
          <w:sz w:val="20"/>
          <w:szCs w:val="20"/>
        </w:rPr>
        <w:t xml:space="preserve">realizar </w:t>
      </w:r>
      <w:r w:rsidRPr="007025FE">
        <w:rPr>
          <w:rFonts w:ascii="Verdana" w:hAnsi="Verdana"/>
          <w:b/>
          <w:color w:val="auto"/>
          <w:sz w:val="20"/>
          <w:szCs w:val="20"/>
        </w:rPr>
        <w:t>hasta el mismo día de comienzo del concurso</w:t>
      </w:r>
      <w:r w:rsidRPr="007025FE">
        <w:rPr>
          <w:rFonts w:ascii="Verdana" w:hAnsi="Verdana"/>
          <w:sz w:val="20"/>
          <w:szCs w:val="20"/>
        </w:rPr>
        <w:t>.</w:t>
      </w:r>
      <w:r w:rsidRPr="007025FE">
        <w:rPr>
          <w:rFonts w:ascii="Verdana" w:hAnsi="Verdana" w:cs="DejaVu Sans"/>
          <w:sz w:val="20"/>
          <w:szCs w:val="20"/>
        </w:rPr>
        <w:t xml:space="preserve"> </w:t>
      </w:r>
      <w:r w:rsidR="001E74DA">
        <w:rPr>
          <w:rFonts w:ascii="Verdana" w:hAnsi="Verdana" w:cs="DejaVu Sans"/>
          <w:sz w:val="20"/>
          <w:szCs w:val="20"/>
        </w:rPr>
        <w:t>Las bases</w:t>
      </w:r>
      <w:r w:rsidRPr="007025FE">
        <w:rPr>
          <w:rFonts w:ascii="Verdana" w:hAnsi="Verdana" w:cs="DejaVu Sans"/>
          <w:sz w:val="20"/>
          <w:szCs w:val="20"/>
        </w:rPr>
        <w:t xml:space="preserve"> </w:t>
      </w:r>
      <w:r w:rsidR="001E74DA">
        <w:rPr>
          <w:rFonts w:ascii="Verdana" w:hAnsi="Verdana" w:cs="DejaVu Sans"/>
          <w:sz w:val="20"/>
          <w:szCs w:val="20"/>
        </w:rPr>
        <w:t>están publicadas</w:t>
      </w:r>
      <w:r w:rsidRPr="007025FE">
        <w:rPr>
          <w:rFonts w:ascii="Verdana" w:hAnsi="Verdana" w:cs="DejaVu Sans"/>
          <w:sz w:val="20"/>
          <w:szCs w:val="20"/>
        </w:rPr>
        <w:t xml:space="preserve"> en el Tablón de Edictos y en el Portal de Transparencia de la sede electrónica del Ayuntamiento </w:t>
      </w:r>
      <w:hyperlink r:id="rId7" w:history="1">
        <w:r w:rsidRPr="007025FE">
          <w:rPr>
            <w:rStyle w:val="Hipervnculo"/>
            <w:rFonts w:ascii="Verdana" w:hAnsi="Verdana" w:cs="DejaVu Sans"/>
            <w:sz w:val="20"/>
            <w:szCs w:val="20"/>
          </w:rPr>
          <w:t>https://villamartin.sedelectronica.es/transparency</w:t>
        </w:r>
      </w:hyperlink>
    </w:p>
    <w:p w14:paraId="3024B0D3" w14:textId="2D3B4008" w:rsidR="00DC74B4" w:rsidRPr="007025FE"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La inscripción previa</w:t>
      </w:r>
      <w:r w:rsidR="001E74DA">
        <w:rPr>
          <w:rFonts w:ascii="Verdana" w:eastAsia="Times New Roman" w:hAnsi="Verdana" w:cs="Times New Roman"/>
          <w:sz w:val="20"/>
          <w:szCs w:val="20"/>
          <w:lang w:eastAsia="es-ES"/>
        </w:rPr>
        <w:t xml:space="preserve"> también se</w:t>
      </w:r>
      <w:r w:rsidRPr="007025FE">
        <w:rPr>
          <w:rFonts w:ascii="Verdana" w:eastAsia="Times New Roman" w:hAnsi="Verdana" w:cs="Times New Roman"/>
          <w:sz w:val="20"/>
          <w:szCs w:val="20"/>
          <w:lang w:eastAsia="es-ES"/>
        </w:rPr>
        <w:t xml:space="preserve"> podrá realizar por correo postal dirigida al Registro de Entrada del Ayuntamiento, sito en Plaza del Ayuntamiento, </w:t>
      </w:r>
      <w:proofErr w:type="spellStart"/>
      <w:r w:rsidRPr="007025FE">
        <w:rPr>
          <w:rFonts w:ascii="Verdana" w:eastAsia="Times New Roman" w:hAnsi="Verdana" w:cs="Times New Roman"/>
          <w:sz w:val="20"/>
          <w:szCs w:val="20"/>
          <w:lang w:eastAsia="es-ES"/>
        </w:rPr>
        <w:t>nº</w:t>
      </w:r>
      <w:proofErr w:type="spellEnd"/>
      <w:r w:rsidRPr="007025FE">
        <w:rPr>
          <w:rFonts w:ascii="Verdana" w:eastAsia="Times New Roman" w:hAnsi="Verdana" w:cs="Times New Roman"/>
          <w:sz w:val="20"/>
          <w:szCs w:val="20"/>
          <w:lang w:eastAsia="es-ES"/>
        </w:rPr>
        <w:t xml:space="preserve"> 1. 11650 Villamartín (Cádiz). En cuyo caso, se deberá aportar documentación justificativa del envío por correo postal.</w:t>
      </w:r>
    </w:p>
    <w:p w14:paraId="0AA06DBE" w14:textId="77777777" w:rsidR="00DC74B4" w:rsidRPr="001E74DA"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 xml:space="preserve">Se aceptarán </w:t>
      </w:r>
      <w:r w:rsidRPr="00336035">
        <w:rPr>
          <w:rFonts w:ascii="Verdana" w:eastAsia="Times New Roman" w:hAnsi="Verdana" w:cs="Times New Roman"/>
          <w:sz w:val="20"/>
          <w:szCs w:val="20"/>
          <w:lang w:eastAsia="es-ES"/>
        </w:rPr>
        <w:t>inscripciones</w:t>
      </w:r>
      <w:r w:rsidRPr="00761CBF">
        <w:rPr>
          <w:rFonts w:ascii="Verdana" w:eastAsia="Times New Roman" w:hAnsi="Verdana" w:cs="Times New Roman"/>
          <w:b/>
          <w:bCs/>
          <w:sz w:val="20"/>
          <w:szCs w:val="20"/>
          <w:lang w:eastAsia="es-ES"/>
        </w:rPr>
        <w:t xml:space="preserve"> </w:t>
      </w:r>
      <w:r w:rsidRPr="007025FE">
        <w:rPr>
          <w:rFonts w:ascii="Verdana" w:eastAsia="Times New Roman" w:hAnsi="Verdana" w:cs="Times New Roman"/>
          <w:sz w:val="20"/>
          <w:szCs w:val="20"/>
          <w:lang w:eastAsia="es-ES"/>
        </w:rPr>
        <w:t xml:space="preserve">hasta el mismo día del concurso en </w:t>
      </w:r>
      <w:r>
        <w:rPr>
          <w:rFonts w:ascii="Verdana" w:eastAsia="Times New Roman" w:hAnsi="Verdana" w:cs="Times New Roman"/>
          <w:sz w:val="20"/>
          <w:szCs w:val="20"/>
          <w:lang w:eastAsia="es-ES"/>
        </w:rPr>
        <w:t>el Ayuntamiento</w:t>
      </w:r>
      <w:r w:rsidRPr="007025FE">
        <w:rPr>
          <w:rFonts w:ascii="Verdana" w:eastAsia="Times New Roman" w:hAnsi="Verdana" w:cs="Times New Roman"/>
          <w:sz w:val="20"/>
          <w:szCs w:val="20"/>
          <w:lang w:eastAsia="es-ES"/>
        </w:rPr>
        <w:t>, sit</w:t>
      </w:r>
      <w:r>
        <w:rPr>
          <w:rFonts w:ascii="Verdana" w:eastAsia="Times New Roman" w:hAnsi="Verdana" w:cs="Times New Roman"/>
          <w:sz w:val="20"/>
          <w:szCs w:val="20"/>
          <w:lang w:eastAsia="es-ES"/>
        </w:rPr>
        <w:t>o</w:t>
      </w:r>
      <w:r w:rsidRPr="007025FE">
        <w:rPr>
          <w:rFonts w:ascii="Verdana" w:eastAsia="Times New Roman" w:hAnsi="Verdana" w:cs="Times New Roman"/>
          <w:sz w:val="20"/>
          <w:szCs w:val="20"/>
          <w:lang w:eastAsia="es-ES"/>
        </w:rPr>
        <w:t xml:space="preserve"> en </w:t>
      </w:r>
      <w:r>
        <w:rPr>
          <w:rFonts w:ascii="Verdana" w:eastAsia="Times New Roman" w:hAnsi="Verdana" w:cs="Times New Roman"/>
          <w:sz w:val="20"/>
          <w:szCs w:val="20"/>
          <w:lang w:eastAsia="es-ES"/>
        </w:rPr>
        <w:t>Plaza del Ayuntamiento</w:t>
      </w:r>
      <w:r w:rsidRPr="007025FE">
        <w:rPr>
          <w:rFonts w:ascii="Verdana" w:eastAsia="Times New Roman" w:hAnsi="Verdana" w:cs="Times New Roman"/>
          <w:sz w:val="20"/>
          <w:szCs w:val="20"/>
          <w:lang w:eastAsia="es-ES"/>
        </w:rPr>
        <w:t xml:space="preserve">, de </w:t>
      </w:r>
      <w:r w:rsidRPr="00336035">
        <w:rPr>
          <w:rFonts w:ascii="Verdana" w:eastAsia="Times New Roman" w:hAnsi="Verdana" w:cs="Times New Roman"/>
          <w:sz w:val="20"/>
          <w:szCs w:val="20"/>
          <w:lang w:eastAsia="es-ES"/>
        </w:rPr>
        <w:t>09:00 a 11:00 h.</w:t>
      </w:r>
      <w:r w:rsidRPr="007025FE">
        <w:rPr>
          <w:rFonts w:ascii="Verdana" w:eastAsia="Times New Roman" w:hAnsi="Verdana" w:cs="Times New Roman"/>
          <w:sz w:val="20"/>
          <w:szCs w:val="20"/>
          <w:lang w:eastAsia="es-ES"/>
        </w:rPr>
        <w:t xml:space="preserve"> Para ello, se requerirán la solicitud de inscripción (según el modelo de Anexos I, II, III) y DNI de los participantes.</w:t>
      </w:r>
      <w:r>
        <w:rPr>
          <w:rFonts w:ascii="Verdana" w:eastAsia="Times New Roman" w:hAnsi="Verdana" w:cs="Times New Roman"/>
          <w:sz w:val="20"/>
          <w:szCs w:val="20"/>
          <w:lang w:eastAsia="es-ES"/>
        </w:rPr>
        <w:t xml:space="preserve"> Por motivos de organización, </w:t>
      </w:r>
      <w:r w:rsidRPr="001E74DA">
        <w:rPr>
          <w:rFonts w:ascii="Verdana" w:eastAsia="Times New Roman" w:hAnsi="Verdana" w:cs="Times New Roman"/>
          <w:sz w:val="20"/>
          <w:szCs w:val="20"/>
          <w:lang w:eastAsia="es-ES"/>
        </w:rPr>
        <w:t>se ruega que la solicitud de inscripción se presente debidamente cumplimentada.</w:t>
      </w:r>
    </w:p>
    <w:p w14:paraId="479EC965" w14:textId="77777777" w:rsidR="00DC74B4" w:rsidRPr="007025FE"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RECEPCIÓN DE LOS PARTICIPANTES</w:t>
      </w:r>
    </w:p>
    <w:p w14:paraId="31A10A73" w14:textId="77777777" w:rsidR="00DC74B4" w:rsidRPr="007025FE"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 xml:space="preserve">La recepción de los participantes tendrá lugar en </w:t>
      </w:r>
      <w:r>
        <w:rPr>
          <w:rFonts w:ascii="Verdana" w:eastAsia="Times New Roman" w:hAnsi="Verdana" w:cs="Times New Roman"/>
          <w:sz w:val="20"/>
          <w:szCs w:val="20"/>
          <w:lang w:eastAsia="es-ES"/>
        </w:rPr>
        <w:t>el Ayuntamiento</w:t>
      </w:r>
      <w:r w:rsidRPr="007025FE">
        <w:rPr>
          <w:rFonts w:ascii="Verdana" w:eastAsia="Times New Roman" w:hAnsi="Verdana" w:cs="Times New Roman"/>
          <w:sz w:val="20"/>
          <w:szCs w:val="20"/>
          <w:lang w:eastAsia="es-ES"/>
        </w:rPr>
        <w:t>, donde se hará entrega de un número de orden coincidente con la inscripción y que deberá ser colocado de forma visible en la obra.</w:t>
      </w:r>
    </w:p>
    <w:p w14:paraId="0A1AA0B1" w14:textId="77777777" w:rsidR="00DC74B4" w:rsidRPr="007025FE"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CELEBRACIÓN DEL CONCURSO</w:t>
      </w:r>
    </w:p>
    <w:p w14:paraId="3A9361A5" w14:textId="050DC15E" w:rsidR="00DC74B4" w:rsidRPr="007025FE" w:rsidRDefault="00DC74B4" w:rsidP="00DC74B4">
      <w:pPr>
        <w:numPr>
          <w:ilvl w:val="0"/>
          <w:numId w:val="2"/>
        </w:numPr>
        <w:shd w:val="clear" w:color="auto" w:fill="FFFFFF"/>
        <w:spacing w:after="120" w:line="240" w:lineRule="auto"/>
        <w:jc w:val="both"/>
        <w:rPr>
          <w:rFonts w:ascii="Verdana" w:eastAsia="Times New Roman" w:hAnsi="Verdana" w:cs="Times New Roman"/>
          <w:sz w:val="20"/>
          <w:szCs w:val="20"/>
          <w:lang w:eastAsia="es-ES"/>
        </w:rPr>
      </w:pPr>
      <w:r w:rsidRPr="007025FE">
        <w:rPr>
          <w:rFonts w:ascii="Verdana" w:eastAsia="Times New Roman" w:hAnsi="Verdana" w:cs="Times New Roman"/>
          <w:sz w:val="20"/>
          <w:szCs w:val="20"/>
          <w:lang w:eastAsia="es-ES"/>
        </w:rPr>
        <w:t xml:space="preserve">Las obras deberán realizarse, a lo largo de la jornada del día </w:t>
      </w:r>
      <w:r w:rsidRPr="001E74DA">
        <w:rPr>
          <w:rFonts w:ascii="Verdana" w:eastAsia="Times New Roman" w:hAnsi="Verdana" w:cs="Times New Roman"/>
          <w:b/>
          <w:bCs/>
          <w:sz w:val="20"/>
          <w:szCs w:val="20"/>
          <w:lang w:eastAsia="es-ES"/>
        </w:rPr>
        <w:t>1</w:t>
      </w:r>
      <w:r w:rsidR="001E74DA" w:rsidRPr="001E74DA">
        <w:rPr>
          <w:rFonts w:ascii="Verdana" w:eastAsia="Times New Roman" w:hAnsi="Verdana" w:cs="Times New Roman"/>
          <w:b/>
          <w:bCs/>
          <w:sz w:val="20"/>
          <w:szCs w:val="20"/>
          <w:lang w:eastAsia="es-ES"/>
        </w:rPr>
        <w:t>4</w:t>
      </w:r>
      <w:r w:rsidRPr="001E74DA">
        <w:rPr>
          <w:rFonts w:ascii="Verdana" w:eastAsia="Times New Roman" w:hAnsi="Verdana" w:cs="Times New Roman"/>
          <w:b/>
          <w:bCs/>
          <w:sz w:val="20"/>
          <w:szCs w:val="20"/>
          <w:lang w:eastAsia="es-ES"/>
        </w:rPr>
        <w:t xml:space="preserve"> de febrero</w:t>
      </w:r>
      <w:r w:rsidRPr="007025FE">
        <w:rPr>
          <w:rFonts w:ascii="Verdana" w:eastAsia="Times New Roman" w:hAnsi="Verdana" w:cs="Times New Roman"/>
          <w:sz w:val="20"/>
          <w:szCs w:val="20"/>
          <w:lang w:eastAsia="es-ES"/>
        </w:rPr>
        <w:t xml:space="preserve">, en cualquier lugar del </w:t>
      </w:r>
      <w:r w:rsidRPr="00336035">
        <w:rPr>
          <w:rFonts w:ascii="Verdana" w:eastAsia="Times New Roman" w:hAnsi="Verdana" w:cs="Times New Roman"/>
          <w:sz w:val="20"/>
          <w:szCs w:val="20"/>
          <w:lang w:eastAsia="es-ES"/>
        </w:rPr>
        <w:t>término municipal de Villamartín</w:t>
      </w:r>
      <w:r w:rsidRPr="007025FE">
        <w:rPr>
          <w:rFonts w:ascii="Verdana" w:eastAsia="Times New Roman" w:hAnsi="Verdana" w:cs="Times New Roman"/>
          <w:sz w:val="20"/>
          <w:szCs w:val="20"/>
          <w:lang w:eastAsia="es-ES"/>
        </w:rPr>
        <w:t>, durante el día previsto. En el momento del sellado de soportes, el participante debe comunicar a la organización cuál va a ser su ubicación para facilitar luego la visita al público. </w:t>
      </w:r>
    </w:p>
    <w:p w14:paraId="4315CB63" w14:textId="77777777" w:rsidR="00DC74B4" w:rsidRPr="007025FE" w:rsidRDefault="00DC74B4" w:rsidP="00DC74B4">
      <w:pPr>
        <w:pStyle w:val="Prrafodelista"/>
        <w:numPr>
          <w:ilvl w:val="0"/>
          <w:numId w:val="2"/>
        </w:numPr>
        <w:autoSpaceDE w:val="0"/>
        <w:autoSpaceDN w:val="0"/>
        <w:adjustRightInd w:val="0"/>
        <w:spacing w:after="120" w:line="240" w:lineRule="auto"/>
        <w:jc w:val="both"/>
        <w:rPr>
          <w:rFonts w:ascii="Verdana" w:hAnsi="Verdana" w:cs="Arial"/>
          <w:color w:val="000000"/>
          <w:sz w:val="20"/>
          <w:szCs w:val="20"/>
        </w:rPr>
      </w:pPr>
      <w:r w:rsidRPr="007025FE">
        <w:rPr>
          <w:rFonts w:ascii="Verdana" w:hAnsi="Verdana" w:cs="Arial"/>
          <w:color w:val="000000"/>
          <w:sz w:val="20"/>
          <w:szCs w:val="20"/>
        </w:rPr>
        <w:t xml:space="preserve">Es requisito indispensable que la obra se realice íntegramente en el lugar seleccionado durante el </w:t>
      </w:r>
      <w:r w:rsidRPr="00D65345">
        <w:rPr>
          <w:rFonts w:ascii="Verdana" w:hAnsi="Verdana" w:cs="Arial"/>
          <w:bCs/>
          <w:color w:val="000000"/>
          <w:sz w:val="20"/>
          <w:szCs w:val="20"/>
        </w:rPr>
        <w:t>periodo de duración del concurso</w:t>
      </w:r>
      <w:r w:rsidRPr="007025FE">
        <w:rPr>
          <w:rFonts w:ascii="Verdana" w:hAnsi="Verdana" w:cs="Arial"/>
          <w:color w:val="000000"/>
          <w:sz w:val="20"/>
          <w:szCs w:val="20"/>
        </w:rPr>
        <w:t>.</w:t>
      </w:r>
    </w:p>
    <w:p w14:paraId="362863A4" w14:textId="77777777" w:rsidR="00DC74B4" w:rsidRPr="007025FE" w:rsidRDefault="00DC74B4" w:rsidP="00DC74B4">
      <w:pPr>
        <w:numPr>
          <w:ilvl w:val="0"/>
          <w:numId w:val="2"/>
        </w:numPr>
        <w:shd w:val="clear" w:color="auto" w:fill="FFFFFF"/>
        <w:spacing w:after="120" w:line="240" w:lineRule="auto"/>
        <w:jc w:val="both"/>
        <w:rPr>
          <w:rFonts w:ascii="Verdana" w:eastAsia="Times New Roman" w:hAnsi="Verdana" w:cs="Times New Roman"/>
          <w:sz w:val="20"/>
          <w:szCs w:val="20"/>
          <w:lang w:eastAsia="es-ES"/>
        </w:rPr>
      </w:pPr>
      <w:r w:rsidRPr="00336035">
        <w:rPr>
          <w:rFonts w:ascii="Verdana" w:eastAsia="Times New Roman" w:hAnsi="Verdana" w:cs="Times New Roman"/>
          <w:bCs/>
          <w:sz w:val="20"/>
          <w:szCs w:val="20"/>
          <w:lang w:eastAsia="es-ES"/>
        </w:rPr>
        <w:t xml:space="preserve">De 16:00 a 17:00 h. </w:t>
      </w:r>
      <w:r>
        <w:rPr>
          <w:rFonts w:ascii="Verdana" w:eastAsia="Times New Roman" w:hAnsi="Verdana" w:cs="Times New Roman"/>
          <w:bCs/>
          <w:sz w:val="20"/>
          <w:szCs w:val="20"/>
          <w:lang w:eastAsia="es-ES"/>
        </w:rPr>
        <w:t xml:space="preserve">las obras </w:t>
      </w:r>
      <w:r w:rsidRPr="00336035">
        <w:rPr>
          <w:rFonts w:ascii="Verdana" w:eastAsia="Times New Roman" w:hAnsi="Verdana" w:cs="Times New Roman"/>
          <w:bCs/>
          <w:sz w:val="20"/>
          <w:szCs w:val="20"/>
          <w:lang w:eastAsia="es-ES"/>
        </w:rPr>
        <w:t>serán entregadas, sin firmar</w:t>
      </w:r>
      <w:r w:rsidRPr="007025FE">
        <w:rPr>
          <w:rFonts w:ascii="Verdana" w:eastAsia="Times New Roman" w:hAnsi="Verdana" w:cs="Times New Roman"/>
          <w:sz w:val="20"/>
          <w:szCs w:val="20"/>
          <w:lang w:eastAsia="es-ES"/>
        </w:rPr>
        <w:t xml:space="preserve">, en </w:t>
      </w:r>
      <w:r>
        <w:rPr>
          <w:rFonts w:ascii="Verdana" w:eastAsia="Times New Roman" w:hAnsi="Verdana" w:cs="Times New Roman"/>
          <w:sz w:val="20"/>
          <w:szCs w:val="20"/>
          <w:lang w:eastAsia="es-ES"/>
        </w:rPr>
        <w:t>la Plaza del</w:t>
      </w:r>
      <w:r w:rsidRPr="007025FE">
        <w:rPr>
          <w:rFonts w:ascii="Verdana" w:eastAsia="Times New Roman" w:hAnsi="Verdana" w:cs="Times New Roman"/>
          <w:sz w:val="20"/>
          <w:szCs w:val="20"/>
          <w:lang w:eastAsia="es-ES"/>
        </w:rPr>
        <w:t xml:space="preserve"> Ayuntamiento, al personal responsable de la organización. </w:t>
      </w:r>
    </w:p>
    <w:p w14:paraId="468359C7" w14:textId="77777777" w:rsidR="00DC74B4" w:rsidRPr="007025FE" w:rsidRDefault="00DC74B4" w:rsidP="00DC74B4">
      <w:pPr>
        <w:pStyle w:val="Prrafodelista"/>
        <w:numPr>
          <w:ilvl w:val="0"/>
          <w:numId w:val="2"/>
        </w:numPr>
        <w:autoSpaceDE w:val="0"/>
        <w:autoSpaceDN w:val="0"/>
        <w:adjustRightInd w:val="0"/>
        <w:spacing w:after="120" w:line="240" w:lineRule="auto"/>
        <w:jc w:val="both"/>
        <w:rPr>
          <w:rFonts w:ascii="Verdana" w:hAnsi="Verdana" w:cs="Arial"/>
          <w:color w:val="000000"/>
          <w:sz w:val="20"/>
          <w:szCs w:val="20"/>
        </w:rPr>
      </w:pPr>
      <w:r w:rsidRPr="007025FE">
        <w:rPr>
          <w:rFonts w:ascii="Verdana" w:hAnsi="Verdana" w:cs="Arial"/>
          <w:color w:val="000000"/>
          <w:sz w:val="20"/>
          <w:szCs w:val="20"/>
        </w:rPr>
        <w:t xml:space="preserve">Las obras serán colocadas por riguroso orden de llegada y según el criterio establecido por la organización. </w:t>
      </w:r>
    </w:p>
    <w:p w14:paraId="381800E8" w14:textId="77777777" w:rsidR="00DC74B4" w:rsidRPr="007025FE" w:rsidRDefault="00DC74B4" w:rsidP="00DC74B4">
      <w:pPr>
        <w:numPr>
          <w:ilvl w:val="0"/>
          <w:numId w:val="2"/>
        </w:numPr>
        <w:shd w:val="clear" w:color="auto" w:fill="FFFFFF"/>
        <w:spacing w:after="120" w:line="240" w:lineRule="auto"/>
        <w:jc w:val="both"/>
        <w:rPr>
          <w:rFonts w:ascii="Verdana" w:eastAsia="Times New Roman" w:hAnsi="Verdana" w:cs="Times New Roman"/>
          <w:sz w:val="20"/>
          <w:szCs w:val="20"/>
          <w:lang w:eastAsia="es-ES"/>
        </w:rPr>
      </w:pPr>
      <w:r>
        <w:rPr>
          <w:rFonts w:ascii="Verdana" w:eastAsia="Times New Roman" w:hAnsi="Verdana" w:cs="Times New Roman"/>
          <w:sz w:val="20"/>
          <w:szCs w:val="20"/>
          <w:lang w:eastAsia="es-ES"/>
        </w:rPr>
        <w:t>Entre</w:t>
      </w:r>
      <w:r w:rsidRPr="007025FE">
        <w:rPr>
          <w:rFonts w:ascii="Verdana" w:eastAsia="Times New Roman" w:hAnsi="Verdana" w:cs="Times New Roman"/>
          <w:sz w:val="20"/>
          <w:szCs w:val="20"/>
          <w:lang w:eastAsia="es-ES"/>
        </w:rPr>
        <w:t xml:space="preserve"> las </w:t>
      </w:r>
      <w:r w:rsidRPr="00336035">
        <w:rPr>
          <w:rFonts w:ascii="Verdana" w:eastAsia="Times New Roman" w:hAnsi="Verdana" w:cs="Times New Roman"/>
          <w:bCs/>
          <w:sz w:val="20"/>
          <w:szCs w:val="20"/>
          <w:lang w:eastAsia="es-ES"/>
        </w:rPr>
        <w:t>17:00</w:t>
      </w:r>
      <w:r>
        <w:rPr>
          <w:rFonts w:ascii="Verdana" w:eastAsia="Times New Roman" w:hAnsi="Verdana" w:cs="Times New Roman"/>
          <w:bCs/>
          <w:sz w:val="20"/>
          <w:szCs w:val="20"/>
          <w:lang w:eastAsia="es-ES"/>
        </w:rPr>
        <w:t xml:space="preserve"> h.</w:t>
      </w:r>
      <w:r w:rsidRPr="00336035">
        <w:rPr>
          <w:rFonts w:ascii="Verdana" w:eastAsia="Times New Roman" w:hAnsi="Verdana" w:cs="Times New Roman"/>
          <w:bCs/>
          <w:sz w:val="20"/>
          <w:szCs w:val="20"/>
          <w:lang w:eastAsia="es-ES"/>
        </w:rPr>
        <w:t xml:space="preserve"> </w:t>
      </w:r>
      <w:r>
        <w:rPr>
          <w:rFonts w:ascii="Verdana" w:eastAsia="Times New Roman" w:hAnsi="Verdana" w:cs="Times New Roman"/>
          <w:bCs/>
          <w:sz w:val="20"/>
          <w:szCs w:val="20"/>
          <w:lang w:eastAsia="es-ES"/>
        </w:rPr>
        <w:t>y</w:t>
      </w:r>
      <w:r w:rsidRPr="00336035">
        <w:rPr>
          <w:rFonts w:ascii="Verdana" w:eastAsia="Times New Roman" w:hAnsi="Verdana" w:cs="Times New Roman"/>
          <w:bCs/>
          <w:sz w:val="20"/>
          <w:szCs w:val="20"/>
          <w:lang w:eastAsia="es-ES"/>
        </w:rPr>
        <w:t xml:space="preserve"> las 20:00 h</w:t>
      </w:r>
      <w:r w:rsidRPr="007025FE">
        <w:rPr>
          <w:rFonts w:ascii="Verdana" w:eastAsia="Times New Roman" w:hAnsi="Verdana" w:cs="Times New Roman"/>
          <w:sz w:val="20"/>
          <w:szCs w:val="20"/>
          <w:lang w:eastAsia="es-ES"/>
        </w:rPr>
        <w:t xml:space="preserve">., la totalidad de las obras presentadas a concurso, </w:t>
      </w:r>
      <w:r w:rsidRPr="00336035">
        <w:rPr>
          <w:rFonts w:ascii="Verdana" w:eastAsia="Times New Roman" w:hAnsi="Verdana" w:cs="Times New Roman"/>
          <w:bCs/>
          <w:sz w:val="20"/>
          <w:szCs w:val="20"/>
          <w:lang w:eastAsia="es-ES"/>
        </w:rPr>
        <w:t>se expondrán,</w:t>
      </w:r>
      <w:r w:rsidRPr="007025FE">
        <w:rPr>
          <w:rFonts w:ascii="Verdana" w:eastAsia="Times New Roman" w:hAnsi="Verdana" w:cs="Times New Roman"/>
          <w:b/>
          <w:sz w:val="20"/>
          <w:szCs w:val="20"/>
          <w:lang w:eastAsia="es-ES"/>
        </w:rPr>
        <w:t xml:space="preserve"> </w:t>
      </w:r>
      <w:r w:rsidRPr="007025FE">
        <w:rPr>
          <w:rFonts w:ascii="Verdana" w:eastAsia="Times New Roman" w:hAnsi="Verdana" w:cs="Times New Roman"/>
          <w:sz w:val="20"/>
          <w:szCs w:val="20"/>
          <w:lang w:eastAsia="es-ES"/>
        </w:rPr>
        <w:t xml:space="preserve">al público en general y al jurado en particular, en la </w:t>
      </w:r>
      <w:r w:rsidRPr="00336035">
        <w:rPr>
          <w:rFonts w:ascii="Verdana" w:eastAsia="Times New Roman" w:hAnsi="Verdana" w:cs="Times New Roman"/>
          <w:sz w:val="20"/>
          <w:szCs w:val="20"/>
          <w:lang w:eastAsia="es-ES"/>
        </w:rPr>
        <w:lastRenderedPageBreak/>
        <w:t>Plaza del Ayuntamiento</w:t>
      </w:r>
      <w:r w:rsidRPr="007025FE">
        <w:rPr>
          <w:rFonts w:ascii="Verdana" w:eastAsia="Times New Roman" w:hAnsi="Verdana" w:cs="Times New Roman"/>
          <w:sz w:val="20"/>
          <w:szCs w:val="20"/>
          <w:lang w:eastAsia="es-ES"/>
        </w:rPr>
        <w:t xml:space="preserve">. Las obras se mostrarán en su correspondiente caballete. En ningún caso, las obras exhibidas podrán ser retiradas antes de las </w:t>
      </w:r>
      <w:r>
        <w:rPr>
          <w:rFonts w:ascii="Verdana" w:eastAsia="Times New Roman" w:hAnsi="Verdana" w:cs="Times New Roman"/>
          <w:sz w:val="20"/>
          <w:szCs w:val="20"/>
          <w:lang w:eastAsia="es-ES"/>
        </w:rPr>
        <w:t>20</w:t>
      </w:r>
      <w:r w:rsidRPr="007025FE">
        <w:rPr>
          <w:rFonts w:ascii="Verdana" w:eastAsia="Times New Roman" w:hAnsi="Verdana" w:cs="Times New Roman"/>
          <w:sz w:val="20"/>
          <w:szCs w:val="20"/>
          <w:lang w:eastAsia="es-ES"/>
        </w:rPr>
        <w:t>:00 horas.</w:t>
      </w:r>
    </w:p>
    <w:p w14:paraId="0BE7A76A" w14:textId="032CCAF1" w:rsidR="00DC74B4" w:rsidRPr="007025FE" w:rsidRDefault="00DC74B4" w:rsidP="00DC74B4">
      <w:pPr>
        <w:shd w:val="clear" w:color="auto" w:fill="FFFFFF"/>
        <w:spacing w:after="120" w:line="240" w:lineRule="auto"/>
        <w:jc w:val="both"/>
        <w:rPr>
          <w:rFonts w:ascii="Verdana" w:eastAsia="Times New Roman" w:hAnsi="Verdana" w:cs="Times New Roman"/>
          <w:b/>
          <w:bCs/>
          <w:sz w:val="20"/>
          <w:szCs w:val="20"/>
          <w:lang w:eastAsia="es-ES"/>
        </w:rPr>
      </w:pPr>
      <w:r w:rsidRPr="007025FE">
        <w:rPr>
          <w:rFonts w:ascii="Verdana" w:eastAsia="Times New Roman" w:hAnsi="Verdana" w:cs="Times New Roman"/>
          <w:b/>
          <w:bCs/>
          <w:sz w:val="20"/>
          <w:szCs w:val="20"/>
          <w:lang w:eastAsia="es-ES"/>
        </w:rPr>
        <w:t>Premios.</w:t>
      </w:r>
    </w:p>
    <w:p w14:paraId="510E4CE5" w14:textId="5C542A2C" w:rsidR="00DC74B4" w:rsidRDefault="00DC74B4" w:rsidP="00DC74B4">
      <w:pPr>
        <w:shd w:val="clear" w:color="auto" w:fill="FFFFFF"/>
        <w:spacing w:after="120" w:line="240" w:lineRule="auto"/>
        <w:jc w:val="both"/>
        <w:rPr>
          <w:rFonts w:ascii="Verdana" w:hAnsi="Verdana"/>
          <w:sz w:val="20"/>
          <w:szCs w:val="20"/>
        </w:rPr>
      </w:pPr>
      <w:r w:rsidRPr="007025FE">
        <w:rPr>
          <w:rFonts w:ascii="Verdana" w:hAnsi="Verdana"/>
          <w:sz w:val="20"/>
          <w:szCs w:val="20"/>
        </w:rPr>
        <w:t xml:space="preserve">Para la </w:t>
      </w:r>
      <w:r w:rsidR="006F5F91">
        <w:rPr>
          <w:rFonts w:ascii="Verdana" w:hAnsi="Verdana"/>
          <w:sz w:val="20"/>
          <w:szCs w:val="20"/>
        </w:rPr>
        <w:t>5ª</w:t>
      </w:r>
      <w:r w:rsidRPr="007025FE">
        <w:rPr>
          <w:rFonts w:ascii="Verdana" w:hAnsi="Verdana"/>
          <w:sz w:val="20"/>
          <w:szCs w:val="20"/>
        </w:rPr>
        <w:t xml:space="preserve"> edición de este concurso se establecen los siguientes premios, los cuales quedan divididos de la siguiente forma:</w:t>
      </w:r>
    </w:p>
    <w:p w14:paraId="2CA8E0A8" w14:textId="77777777" w:rsidR="00DC74B4" w:rsidRPr="007025FE" w:rsidRDefault="00DC74B4" w:rsidP="00DC74B4">
      <w:pPr>
        <w:shd w:val="clear" w:color="auto" w:fill="FFFFFF"/>
        <w:spacing w:after="120" w:line="240" w:lineRule="auto"/>
        <w:jc w:val="both"/>
        <w:rPr>
          <w:rFonts w:ascii="Verdana" w:eastAsia="Times New Roman" w:hAnsi="Verdana" w:cs="Times New Roman"/>
          <w:b/>
          <w:color w:val="FF0000"/>
          <w:sz w:val="20"/>
          <w:szCs w:val="20"/>
          <w:lang w:eastAsia="es-ES"/>
        </w:rPr>
      </w:pPr>
      <w:r>
        <w:rPr>
          <w:rFonts w:ascii="Verdana" w:hAnsi="Verdana"/>
          <w:sz w:val="20"/>
          <w:szCs w:val="20"/>
        </w:rPr>
        <w:t>MODALIDAD GENERAL</w:t>
      </w:r>
    </w:p>
    <w:p w14:paraId="2EC47D54" w14:textId="77777777" w:rsidR="00915144" w:rsidRPr="008779BD" w:rsidRDefault="00915144" w:rsidP="00534510">
      <w:pPr>
        <w:pStyle w:val="Prrafodelista"/>
        <w:numPr>
          <w:ilvl w:val="0"/>
          <w:numId w:val="1"/>
        </w:numPr>
        <w:shd w:val="clear" w:color="auto" w:fill="FFFFFF"/>
        <w:spacing w:after="0"/>
        <w:ind w:left="714" w:hanging="357"/>
        <w:rPr>
          <w:rFonts w:ascii="Verdana" w:eastAsia="Times New Roman" w:hAnsi="Verdana" w:cs="Times New Roman"/>
          <w:sz w:val="20"/>
          <w:szCs w:val="20"/>
          <w:lang w:eastAsia="es-ES"/>
        </w:rPr>
      </w:pPr>
      <w:r w:rsidRPr="008779BD">
        <w:rPr>
          <w:rFonts w:ascii="Verdana" w:eastAsia="Times New Roman" w:hAnsi="Verdana" w:cs="Times New Roman"/>
          <w:bCs/>
          <w:sz w:val="20"/>
          <w:szCs w:val="20"/>
          <w:lang w:eastAsia="es-ES"/>
        </w:rPr>
        <w:t>1º Premio: 1.300 € y diploma, patrocinado por el Ayuntamiento de Villamartín</w:t>
      </w:r>
    </w:p>
    <w:p w14:paraId="4308D203" w14:textId="77777777" w:rsidR="00915144" w:rsidRPr="008779BD" w:rsidRDefault="00915144" w:rsidP="00534510">
      <w:pPr>
        <w:pStyle w:val="Prrafodelista"/>
        <w:numPr>
          <w:ilvl w:val="0"/>
          <w:numId w:val="1"/>
        </w:numPr>
        <w:shd w:val="clear" w:color="auto" w:fill="FFFFFF"/>
        <w:spacing w:after="0"/>
        <w:ind w:left="714" w:hanging="357"/>
        <w:rPr>
          <w:rFonts w:ascii="Verdana" w:eastAsia="Times New Roman" w:hAnsi="Verdana" w:cs="Times New Roman"/>
          <w:sz w:val="20"/>
          <w:szCs w:val="20"/>
          <w:lang w:eastAsia="es-ES"/>
        </w:rPr>
      </w:pPr>
      <w:r w:rsidRPr="008779BD">
        <w:rPr>
          <w:rFonts w:ascii="Verdana" w:eastAsia="Times New Roman" w:hAnsi="Verdana" w:cs="Times New Roman"/>
          <w:bCs/>
          <w:sz w:val="20"/>
          <w:szCs w:val="20"/>
          <w:lang w:eastAsia="es-ES"/>
        </w:rPr>
        <w:t>2º Premio: 700 € y diploma, patrocinado por el Ayuntamiento de Villamartín</w:t>
      </w:r>
    </w:p>
    <w:p w14:paraId="446D9668" w14:textId="26125722" w:rsidR="00915144" w:rsidRPr="008779BD" w:rsidRDefault="00915144" w:rsidP="00534510">
      <w:pPr>
        <w:pStyle w:val="Prrafodelista"/>
        <w:numPr>
          <w:ilvl w:val="0"/>
          <w:numId w:val="1"/>
        </w:numPr>
        <w:shd w:val="clear" w:color="auto" w:fill="FFFFFF"/>
        <w:spacing w:after="0"/>
        <w:ind w:left="714" w:hanging="357"/>
        <w:rPr>
          <w:rFonts w:ascii="Verdana" w:eastAsia="Times New Roman" w:hAnsi="Verdana" w:cs="Times New Roman"/>
          <w:sz w:val="20"/>
          <w:szCs w:val="20"/>
          <w:lang w:eastAsia="es-ES"/>
        </w:rPr>
      </w:pPr>
      <w:r w:rsidRPr="008779BD">
        <w:rPr>
          <w:rFonts w:ascii="Verdana" w:eastAsia="Times New Roman" w:hAnsi="Verdana" w:cs="Times New Roman"/>
          <w:bCs/>
          <w:sz w:val="20"/>
          <w:szCs w:val="20"/>
          <w:lang w:eastAsia="es-ES"/>
        </w:rPr>
        <w:t>3º Premio: 6</w:t>
      </w:r>
      <w:r w:rsidR="00F80FCE">
        <w:rPr>
          <w:rFonts w:ascii="Verdana" w:eastAsia="Times New Roman" w:hAnsi="Verdana" w:cs="Times New Roman"/>
          <w:bCs/>
          <w:sz w:val="20"/>
          <w:szCs w:val="20"/>
          <w:lang w:eastAsia="es-ES"/>
        </w:rPr>
        <w:t>25</w:t>
      </w:r>
      <w:r w:rsidRPr="008779BD">
        <w:rPr>
          <w:rFonts w:ascii="Verdana" w:eastAsia="Times New Roman" w:hAnsi="Verdana" w:cs="Times New Roman"/>
          <w:bCs/>
          <w:sz w:val="20"/>
          <w:szCs w:val="20"/>
          <w:lang w:eastAsia="es-ES"/>
        </w:rPr>
        <w:t xml:space="preserve"> €, patrocinado por Panadería Isabel Fuentes, S.L.</w:t>
      </w:r>
    </w:p>
    <w:p w14:paraId="3B2FDB0A" w14:textId="77777777" w:rsidR="00915144" w:rsidRPr="008779BD" w:rsidRDefault="00915144" w:rsidP="00534510">
      <w:pPr>
        <w:pStyle w:val="Prrafodelista"/>
        <w:numPr>
          <w:ilvl w:val="0"/>
          <w:numId w:val="1"/>
        </w:numPr>
        <w:shd w:val="clear" w:color="auto" w:fill="FFFFFF"/>
        <w:spacing w:after="0"/>
        <w:ind w:left="714" w:hanging="357"/>
        <w:rPr>
          <w:rFonts w:ascii="Verdana" w:eastAsia="Times New Roman" w:hAnsi="Verdana" w:cs="Times New Roman"/>
          <w:sz w:val="20"/>
          <w:szCs w:val="20"/>
          <w:lang w:eastAsia="es-ES"/>
        </w:rPr>
      </w:pPr>
      <w:r w:rsidRPr="008779BD">
        <w:rPr>
          <w:rFonts w:ascii="Verdana" w:eastAsia="Times New Roman" w:hAnsi="Verdana" w:cs="Times New Roman"/>
          <w:bCs/>
          <w:sz w:val="20"/>
          <w:szCs w:val="20"/>
          <w:lang w:eastAsia="es-ES"/>
        </w:rPr>
        <w:t xml:space="preserve">4º Premio: 600 €, patrocinado por </w:t>
      </w:r>
      <w:proofErr w:type="spellStart"/>
      <w:r w:rsidRPr="008779BD">
        <w:rPr>
          <w:rFonts w:ascii="Verdana" w:eastAsia="Times New Roman" w:hAnsi="Verdana" w:cs="Times New Roman"/>
          <w:bCs/>
          <w:sz w:val="20"/>
          <w:szCs w:val="20"/>
          <w:lang w:eastAsia="es-ES"/>
        </w:rPr>
        <w:t>Pol</w:t>
      </w:r>
      <w:r>
        <w:rPr>
          <w:rFonts w:ascii="Verdana" w:eastAsia="Times New Roman" w:hAnsi="Verdana" w:cs="Times New Roman"/>
          <w:bCs/>
          <w:sz w:val="20"/>
          <w:szCs w:val="20"/>
          <w:lang w:eastAsia="es-ES"/>
        </w:rPr>
        <w:t>è</w:t>
      </w:r>
      <w:r w:rsidRPr="008779BD">
        <w:rPr>
          <w:rFonts w:ascii="Verdana" w:eastAsia="Times New Roman" w:hAnsi="Verdana" w:cs="Times New Roman"/>
          <w:bCs/>
          <w:sz w:val="20"/>
          <w:szCs w:val="20"/>
          <w:lang w:eastAsia="es-ES"/>
        </w:rPr>
        <w:t>ne</w:t>
      </w:r>
      <w:proofErr w:type="spellEnd"/>
      <w:r w:rsidRPr="008779BD">
        <w:rPr>
          <w:rFonts w:ascii="Verdana" w:eastAsia="Times New Roman" w:hAnsi="Verdana" w:cs="Times New Roman"/>
          <w:bCs/>
          <w:sz w:val="20"/>
          <w:szCs w:val="20"/>
          <w:lang w:eastAsia="es-ES"/>
        </w:rPr>
        <w:t xml:space="preserve"> </w:t>
      </w:r>
    </w:p>
    <w:p w14:paraId="35F2DE82" w14:textId="3FF4A0D2" w:rsidR="00915144" w:rsidRPr="008779BD" w:rsidRDefault="00915144" w:rsidP="00534510">
      <w:pPr>
        <w:pStyle w:val="Prrafodelista"/>
        <w:numPr>
          <w:ilvl w:val="0"/>
          <w:numId w:val="1"/>
        </w:numPr>
        <w:shd w:val="clear" w:color="auto" w:fill="FFFFFF"/>
        <w:spacing w:after="0"/>
        <w:ind w:left="714" w:hanging="357"/>
        <w:rPr>
          <w:rFonts w:ascii="Verdana" w:eastAsia="Times New Roman" w:hAnsi="Verdana" w:cs="Times New Roman"/>
          <w:sz w:val="20"/>
          <w:szCs w:val="20"/>
          <w:lang w:eastAsia="es-ES"/>
        </w:rPr>
      </w:pPr>
      <w:r w:rsidRPr="008779BD">
        <w:rPr>
          <w:rFonts w:ascii="Verdana" w:eastAsia="Times New Roman" w:hAnsi="Verdana" w:cs="Times New Roman"/>
          <w:bCs/>
          <w:sz w:val="20"/>
          <w:szCs w:val="20"/>
          <w:lang w:eastAsia="es-ES"/>
        </w:rPr>
        <w:t xml:space="preserve">5º Premio: 500 €, patrocinado por Clínica Dental </w:t>
      </w:r>
      <w:proofErr w:type="spellStart"/>
      <w:r w:rsidR="006F5F91">
        <w:rPr>
          <w:rFonts w:ascii="Verdana" w:eastAsia="Times New Roman" w:hAnsi="Verdana" w:cs="Times New Roman"/>
          <w:bCs/>
          <w:sz w:val="20"/>
          <w:szCs w:val="20"/>
          <w:lang w:eastAsia="es-ES"/>
        </w:rPr>
        <w:t>Emident</w:t>
      </w:r>
      <w:proofErr w:type="spellEnd"/>
    </w:p>
    <w:p w14:paraId="414EECD4" w14:textId="77777777" w:rsidR="00915144" w:rsidRPr="008779BD" w:rsidRDefault="00915144" w:rsidP="00534510">
      <w:pPr>
        <w:pStyle w:val="Prrafodelista"/>
        <w:numPr>
          <w:ilvl w:val="0"/>
          <w:numId w:val="1"/>
        </w:numPr>
        <w:shd w:val="clear" w:color="auto" w:fill="FFFFFF"/>
        <w:spacing w:after="0"/>
        <w:ind w:left="714" w:hanging="357"/>
        <w:rPr>
          <w:rFonts w:ascii="Verdana" w:eastAsia="Times New Roman" w:hAnsi="Verdana" w:cs="Times New Roman"/>
          <w:sz w:val="20"/>
          <w:szCs w:val="20"/>
          <w:lang w:eastAsia="es-ES"/>
        </w:rPr>
      </w:pPr>
      <w:r w:rsidRPr="008779BD">
        <w:rPr>
          <w:rFonts w:ascii="Verdana" w:eastAsia="Times New Roman" w:hAnsi="Verdana" w:cs="Times New Roman"/>
          <w:bCs/>
          <w:sz w:val="20"/>
          <w:szCs w:val="20"/>
          <w:lang w:eastAsia="es-ES"/>
        </w:rPr>
        <w:t>6º Premio: 475 €, patrocinado por DIMASA, S.A.</w:t>
      </w:r>
    </w:p>
    <w:p w14:paraId="0BE0656C" w14:textId="77777777" w:rsidR="00915144" w:rsidRPr="008779BD" w:rsidRDefault="00915144" w:rsidP="00534510">
      <w:pPr>
        <w:pStyle w:val="Prrafodelista"/>
        <w:numPr>
          <w:ilvl w:val="0"/>
          <w:numId w:val="1"/>
        </w:numPr>
        <w:shd w:val="clear" w:color="auto" w:fill="FFFFFF"/>
        <w:spacing w:after="0"/>
        <w:ind w:left="714" w:hanging="357"/>
        <w:rPr>
          <w:rFonts w:ascii="Verdana" w:eastAsia="Times New Roman" w:hAnsi="Verdana" w:cs="Times New Roman"/>
          <w:sz w:val="20"/>
          <w:szCs w:val="20"/>
          <w:lang w:eastAsia="es-ES"/>
        </w:rPr>
      </w:pPr>
      <w:r w:rsidRPr="008779BD">
        <w:rPr>
          <w:rFonts w:ascii="Verdana" w:eastAsia="Times New Roman" w:hAnsi="Verdana" w:cs="Times New Roman"/>
          <w:bCs/>
          <w:sz w:val="20"/>
          <w:szCs w:val="20"/>
          <w:lang w:eastAsia="es-ES"/>
        </w:rPr>
        <w:t>7º Premio: 450 €, patrocinado por Lemon Play</w:t>
      </w:r>
    </w:p>
    <w:p w14:paraId="3A9FA2FF" w14:textId="77777777" w:rsidR="00915144" w:rsidRPr="008779BD" w:rsidRDefault="00915144" w:rsidP="00534510">
      <w:pPr>
        <w:pStyle w:val="Prrafodelista"/>
        <w:numPr>
          <w:ilvl w:val="0"/>
          <w:numId w:val="1"/>
        </w:numPr>
        <w:shd w:val="clear" w:color="auto" w:fill="FFFFFF"/>
        <w:spacing w:after="0"/>
        <w:ind w:left="714" w:hanging="357"/>
        <w:rPr>
          <w:rFonts w:ascii="Verdana" w:eastAsia="Times New Roman" w:hAnsi="Verdana" w:cs="Times New Roman"/>
          <w:sz w:val="20"/>
          <w:szCs w:val="20"/>
          <w:lang w:eastAsia="es-ES"/>
        </w:rPr>
      </w:pPr>
      <w:r w:rsidRPr="008779BD">
        <w:rPr>
          <w:rFonts w:ascii="Verdana" w:eastAsia="Times New Roman" w:hAnsi="Verdana" w:cs="Times New Roman"/>
          <w:bCs/>
          <w:sz w:val="20"/>
          <w:szCs w:val="20"/>
          <w:lang w:eastAsia="es-ES"/>
        </w:rPr>
        <w:t xml:space="preserve">8º Premio: 400 €, patrocinado por </w:t>
      </w:r>
      <w:r w:rsidRPr="008779BD">
        <w:rPr>
          <w:rFonts w:ascii="Verdana" w:eastAsia="Times New Roman" w:hAnsi="Verdana" w:cs="Times New Roman"/>
          <w:sz w:val="20"/>
          <w:szCs w:val="20"/>
          <w:lang w:eastAsia="es-ES"/>
        </w:rPr>
        <w:t xml:space="preserve">Hacienda El </w:t>
      </w:r>
      <w:proofErr w:type="spellStart"/>
      <w:r w:rsidRPr="008779BD">
        <w:rPr>
          <w:rFonts w:ascii="Verdana" w:eastAsia="Times New Roman" w:hAnsi="Verdana" w:cs="Times New Roman"/>
          <w:sz w:val="20"/>
          <w:szCs w:val="20"/>
          <w:lang w:eastAsia="es-ES"/>
        </w:rPr>
        <w:t>Rosalejo</w:t>
      </w:r>
      <w:proofErr w:type="spellEnd"/>
    </w:p>
    <w:p w14:paraId="193CE469" w14:textId="77777777" w:rsidR="00915144" w:rsidRPr="008779BD" w:rsidRDefault="00915144" w:rsidP="00534510">
      <w:pPr>
        <w:pStyle w:val="Prrafodelista"/>
        <w:numPr>
          <w:ilvl w:val="0"/>
          <w:numId w:val="1"/>
        </w:numPr>
        <w:shd w:val="clear" w:color="auto" w:fill="FFFFFF"/>
        <w:spacing w:after="0"/>
        <w:ind w:left="714" w:hanging="357"/>
        <w:rPr>
          <w:rFonts w:ascii="Verdana" w:eastAsia="Times New Roman" w:hAnsi="Verdana" w:cs="Times New Roman"/>
          <w:sz w:val="20"/>
          <w:szCs w:val="20"/>
          <w:lang w:eastAsia="es-ES"/>
        </w:rPr>
      </w:pPr>
      <w:r w:rsidRPr="008779BD">
        <w:rPr>
          <w:rFonts w:ascii="Verdana" w:eastAsia="Times New Roman" w:hAnsi="Verdana" w:cs="Times New Roman"/>
          <w:sz w:val="20"/>
          <w:szCs w:val="20"/>
          <w:lang w:eastAsia="es-ES"/>
        </w:rPr>
        <w:t>9º Premio: 375 €, patrocinado por GACOSUR, S.A.</w:t>
      </w:r>
    </w:p>
    <w:p w14:paraId="50134678" w14:textId="77777777" w:rsidR="00915144" w:rsidRPr="008779BD" w:rsidRDefault="00915144" w:rsidP="00534510">
      <w:pPr>
        <w:pStyle w:val="Prrafodelista"/>
        <w:numPr>
          <w:ilvl w:val="0"/>
          <w:numId w:val="1"/>
        </w:numPr>
        <w:shd w:val="clear" w:color="auto" w:fill="FFFFFF"/>
        <w:spacing w:after="0"/>
        <w:ind w:left="714" w:hanging="357"/>
        <w:rPr>
          <w:rFonts w:ascii="Verdana" w:eastAsia="Times New Roman" w:hAnsi="Verdana" w:cs="Times New Roman"/>
          <w:color w:val="FF0000"/>
          <w:spacing w:val="-20"/>
          <w:sz w:val="20"/>
          <w:szCs w:val="20"/>
          <w:lang w:eastAsia="es-ES"/>
        </w:rPr>
      </w:pPr>
      <w:r w:rsidRPr="008779BD">
        <w:rPr>
          <w:rFonts w:ascii="Verdana" w:eastAsia="Times New Roman" w:hAnsi="Verdana" w:cs="Times New Roman"/>
          <w:bCs/>
          <w:sz w:val="20"/>
          <w:szCs w:val="20"/>
          <w:lang w:eastAsia="es-ES"/>
        </w:rPr>
        <w:t>10º Premio: 350 €, patrocinado por Cristalería Reina S.L.</w:t>
      </w:r>
    </w:p>
    <w:p w14:paraId="0E833786" w14:textId="77777777" w:rsidR="00915144" w:rsidRPr="008779BD" w:rsidRDefault="00915144" w:rsidP="00534510">
      <w:pPr>
        <w:pStyle w:val="Prrafodelista"/>
        <w:numPr>
          <w:ilvl w:val="0"/>
          <w:numId w:val="1"/>
        </w:numPr>
        <w:shd w:val="clear" w:color="auto" w:fill="FFFFFF"/>
        <w:spacing w:after="0"/>
        <w:ind w:left="714" w:hanging="357"/>
        <w:rPr>
          <w:rFonts w:ascii="Verdana" w:eastAsia="Times New Roman" w:hAnsi="Verdana" w:cs="Times New Roman"/>
          <w:sz w:val="20"/>
          <w:szCs w:val="20"/>
          <w:lang w:eastAsia="es-ES"/>
        </w:rPr>
      </w:pPr>
      <w:r w:rsidRPr="008779BD">
        <w:rPr>
          <w:rFonts w:ascii="Verdana" w:eastAsia="Times New Roman" w:hAnsi="Verdana" w:cs="Times New Roman"/>
          <w:bCs/>
          <w:sz w:val="20"/>
          <w:szCs w:val="20"/>
          <w:lang w:eastAsia="es-ES"/>
        </w:rPr>
        <w:t>11º Premio: 300 €, patrocinado por BASICA, S.A.U.</w:t>
      </w:r>
    </w:p>
    <w:p w14:paraId="5AF5BF8F" w14:textId="2FFA563C" w:rsidR="00915144" w:rsidRPr="008779BD" w:rsidRDefault="00915144" w:rsidP="00534510">
      <w:pPr>
        <w:pStyle w:val="Prrafodelista"/>
        <w:numPr>
          <w:ilvl w:val="0"/>
          <w:numId w:val="1"/>
        </w:numPr>
        <w:shd w:val="clear" w:color="auto" w:fill="FFFFFF"/>
        <w:spacing w:after="0"/>
        <w:ind w:left="714" w:hanging="357"/>
        <w:rPr>
          <w:rFonts w:ascii="Verdana" w:eastAsia="Times New Roman" w:hAnsi="Verdana" w:cs="Times New Roman"/>
          <w:sz w:val="20"/>
          <w:szCs w:val="20"/>
          <w:lang w:eastAsia="es-ES"/>
        </w:rPr>
      </w:pPr>
      <w:r w:rsidRPr="008779BD">
        <w:rPr>
          <w:rFonts w:ascii="Verdana" w:eastAsia="Times New Roman" w:hAnsi="Verdana" w:cs="Times New Roman"/>
          <w:bCs/>
          <w:sz w:val="20"/>
          <w:szCs w:val="20"/>
          <w:lang w:eastAsia="es-ES"/>
        </w:rPr>
        <w:t>12º Premio: 300 €, patrocinado por La Pequeña Lola Fotogr</w:t>
      </w:r>
      <w:r w:rsidR="00AD4EF1">
        <w:rPr>
          <w:rFonts w:ascii="Verdana" w:eastAsia="Times New Roman" w:hAnsi="Verdana" w:cs="Times New Roman"/>
          <w:bCs/>
          <w:sz w:val="20"/>
          <w:szCs w:val="20"/>
          <w:lang w:eastAsia="es-ES"/>
        </w:rPr>
        <w:t>afía.</w:t>
      </w:r>
    </w:p>
    <w:p w14:paraId="20C2AD6A" w14:textId="77777777" w:rsidR="00915144" w:rsidRPr="008779BD" w:rsidRDefault="00915144" w:rsidP="00534510">
      <w:pPr>
        <w:pStyle w:val="Prrafodelista"/>
        <w:numPr>
          <w:ilvl w:val="0"/>
          <w:numId w:val="1"/>
        </w:numPr>
        <w:shd w:val="clear" w:color="auto" w:fill="FFFFFF"/>
        <w:spacing w:after="0"/>
        <w:ind w:left="714" w:hanging="357"/>
        <w:rPr>
          <w:rFonts w:ascii="Verdana" w:eastAsia="Times New Roman" w:hAnsi="Verdana" w:cs="Times New Roman"/>
          <w:sz w:val="20"/>
          <w:szCs w:val="20"/>
          <w:lang w:eastAsia="es-ES"/>
        </w:rPr>
      </w:pPr>
      <w:r w:rsidRPr="008779BD">
        <w:rPr>
          <w:rFonts w:ascii="Verdana" w:eastAsia="Times New Roman" w:hAnsi="Verdana" w:cs="Times New Roman"/>
          <w:bCs/>
          <w:sz w:val="20"/>
          <w:szCs w:val="20"/>
          <w:lang w:eastAsia="es-ES"/>
        </w:rPr>
        <w:t>Premio al mejor autor local: 300 €, patrocinado por Quesos Pajarete.</w:t>
      </w:r>
    </w:p>
    <w:p w14:paraId="3CDFEC50" w14:textId="77777777" w:rsidR="006F5F91" w:rsidRDefault="006F5F91" w:rsidP="00DC74B4">
      <w:pPr>
        <w:autoSpaceDE w:val="0"/>
        <w:autoSpaceDN w:val="0"/>
        <w:adjustRightInd w:val="0"/>
        <w:spacing w:after="120" w:line="240" w:lineRule="auto"/>
        <w:rPr>
          <w:rFonts w:ascii="Verdana" w:hAnsi="Verdana"/>
          <w:sz w:val="20"/>
          <w:szCs w:val="20"/>
        </w:rPr>
      </w:pPr>
    </w:p>
    <w:p w14:paraId="382C9C1E" w14:textId="26CA605F" w:rsidR="00DC74B4" w:rsidRPr="007025FE" w:rsidRDefault="00DC74B4" w:rsidP="00DC74B4">
      <w:pPr>
        <w:autoSpaceDE w:val="0"/>
        <w:autoSpaceDN w:val="0"/>
        <w:adjustRightInd w:val="0"/>
        <w:spacing w:after="120" w:line="240" w:lineRule="auto"/>
        <w:rPr>
          <w:rFonts w:ascii="Verdana" w:hAnsi="Verdana"/>
          <w:sz w:val="20"/>
          <w:szCs w:val="20"/>
        </w:rPr>
      </w:pPr>
      <w:r>
        <w:rPr>
          <w:rFonts w:ascii="Verdana" w:hAnsi="Verdana"/>
          <w:sz w:val="20"/>
          <w:szCs w:val="20"/>
        </w:rPr>
        <w:t>MODALIDAD</w:t>
      </w:r>
      <w:r w:rsidRPr="007025FE">
        <w:rPr>
          <w:rFonts w:ascii="Verdana" w:hAnsi="Verdana"/>
          <w:sz w:val="20"/>
          <w:szCs w:val="20"/>
        </w:rPr>
        <w:t xml:space="preserve"> </w:t>
      </w:r>
      <w:r>
        <w:rPr>
          <w:rFonts w:ascii="Verdana" w:hAnsi="Verdana"/>
          <w:sz w:val="20"/>
          <w:szCs w:val="20"/>
        </w:rPr>
        <w:t xml:space="preserve">JUVENIL E </w:t>
      </w:r>
      <w:r w:rsidRPr="007025FE">
        <w:rPr>
          <w:rFonts w:ascii="Verdana" w:hAnsi="Verdana"/>
          <w:sz w:val="20"/>
          <w:szCs w:val="20"/>
        </w:rPr>
        <w:t>INFANTIL</w:t>
      </w:r>
    </w:p>
    <w:p w14:paraId="226E0723" w14:textId="77777777" w:rsidR="00DC74B4" w:rsidRPr="007025FE" w:rsidRDefault="00DC74B4" w:rsidP="00DC74B4">
      <w:pPr>
        <w:autoSpaceDE w:val="0"/>
        <w:autoSpaceDN w:val="0"/>
        <w:adjustRightInd w:val="0"/>
        <w:spacing w:after="120" w:line="240" w:lineRule="auto"/>
        <w:jc w:val="both"/>
        <w:rPr>
          <w:rFonts w:ascii="Verdana" w:hAnsi="Verdana"/>
          <w:sz w:val="20"/>
          <w:szCs w:val="20"/>
        </w:rPr>
      </w:pPr>
      <w:r w:rsidRPr="007025FE">
        <w:rPr>
          <w:rFonts w:ascii="Verdana" w:hAnsi="Verdana"/>
          <w:sz w:val="20"/>
          <w:szCs w:val="20"/>
        </w:rPr>
        <w:t>Simultáneamente se convoca una actividad de pintura</w:t>
      </w:r>
      <w:r>
        <w:rPr>
          <w:rFonts w:ascii="Verdana" w:hAnsi="Verdana"/>
          <w:sz w:val="20"/>
          <w:szCs w:val="20"/>
        </w:rPr>
        <w:t xml:space="preserve"> juvenil e</w:t>
      </w:r>
      <w:r w:rsidRPr="007025FE">
        <w:rPr>
          <w:rFonts w:ascii="Verdana" w:hAnsi="Verdana"/>
          <w:sz w:val="20"/>
          <w:szCs w:val="20"/>
        </w:rPr>
        <w:t xml:space="preserve"> infantil, en la que podrán participar </w:t>
      </w:r>
      <w:r>
        <w:rPr>
          <w:rFonts w:ascii="Verdana" w:hAnsi="Verdana"/>
          <w:sz w:val="20"/>
          <w:szCs w:val="20"/>
        </w:rPr>
        <w:t>jóvenes</w:t>
      </w:r>
      <w:r w:rsidRPr="007025FE">
        <w:rPr>
          <w:rFonts w:ascii="Verdana" w:hAnsi="Verdana"/>
          <w:sz w:val="20"/>
          <w:szCs w:val="20"/>
        </w:rPr>
        <w:t xml:space="preserve"> </w:t>
      </w:r>
      <w:r>
        <w:rPr>
          <w:rFonts w:ascii="Verdana" w:hAnsi="Verdana"/>
          <w:sz w:val="20"/>
          <w:szCs w:val="20"/>
        </w:rPr>
        <w:t>entre 14 y 17 años de edad</w:t>
      </w:r>
      <w:r w:rsidRPr="007025FE">
        <w:rPr>
          <w:rFonts w:ascii="Verdana" w:hAnsi="Verdana"/>
          <w:sz w:val="20"/>
          <w:szCs w:val="20"/>
        </w:rPr>
        <w:t xml:space="preserve"> (</w:t>
      </w:r>
      <w:r>
        <w:rPr>
          <w:rFonts w:ascii="Verdana" w:hAnsi="Verdana"/>
          <w:sz w:val="20"/>
          <w:szCs w:val="20"/>
        </w:rPr>
        <w:t xml:space="preserve">Juvenil, </w:t>
      </w:r>
      <w:r w:rsidRPr="007025FE">
        <w:rPr>
          <w:rFonts w:ascii="Verdana" w:hAnsi="Verdana"/>
          <w:sz w:val="20"/>
          <w:szCs w:val="20"/>
        </w:rPr>
        <w:t>Modelo de solicitud anexo II)</w:t>
      </w:r>
      <w:r>
        <w:rPr>
          <w:rFonts w:ascii="Verdana" w:hAnsi="Verdana"/>
          <w:sz w:val="20"/>
          <w:szCs w:val="20"/>
        </w:rPr>
        <w:t xml:space="preserve"> y niños y niñas hasta 13 años de edad (Infantil, Modelo de solicitud anexo III)</w:t>
      </w:r>
      <w:r w:rsidRPr="007025FE">
        <w:rPr>
          <w:rFonts w:ascii="Verdana" w:hAnsi="Verdana"/>
          <w:sz w:val="20"/>
          <w:szCs w:val="20"/>
        </w:rPr>
        <w:t xml:space="preserve">. Los materiales de trabajo serán libres, y el soporte, aportado por los participantes, </w:t>
      </w:r>
      <w:r>
        <w:rPr>
          <w:rFonts w:ascii="Verdana" w:hAnsi="Verdana"/>
          <w:sz w:val="20"/>
          <w:szCs w:val="20"/>
        </w:rPr>
        <w:t xml:space="preserve">no podrá ser </w:t>
      </w:r>
      <w:r w:rsidRPr="007025FE">
        <w:rPr>
          <w:rFonts w:ascii="Verdana" w:hAnsi="Verdana"/>
          <w:sz w:val="20"/>
          <w:szCs w:val="20"/>
        </w:rPr>
        <w:t xml:space="preserve">inferior a </w:t>
      </w:r>
      <w:r>
        <w:rPr>
          <w:rFonts w:ascii="Verdana" w:hAnsi="Verdana"/>
          <w:sz w:val="20"/>
          <w:szCs w:val="20"/>
        </w:rPr>
        <w:t>un A-4</w:t>
      </w:r>
      <w:r w:rsidRPr="007025FE">
        <w:rPr>
          <w:rFonts w:ascii="Verdana" w:hAnsi="Verdana"/>
          <w:sz w:val="20"/>
          <w:szCs w:val="20"/>
        </w:rPr>
        <w:t xml:space="preserve">. </w:t>
      </w:r>
    </w:p>
    <w:p w14:paraId="72149431" w14:textId="77777777" w:rsidR="00DC74B4" w:rsidRPr="007025FE" w:rsidRDefault="00DC74B4" w:rsidP="00DC74B4">
      <w:pPr>
        <w:autoSpaceDE w:val="0"/>
        <w:autoSpaceDN w:val="0"/>
        <w:adjustRightInd w:val="0"/>
        <w:spacing w:after="120" w:line="240" w:lineRule="auto"/>
        <w:jc w:val="both"/>
        <w:rPr>
          <w:rFonts w:ascii="Verdana" w:hAnsi="Verdana"/>
          <w:sz w:val="20"/>
          <w:szCs w:val="20"/>
        </w:rPr>
      </w:pPr>
      <w:r w:rsidRPr="007025FE">
        <w:rPr>
          <w:rFonts w:ascii="Verdana" w:hAnsi="Verdana"/>
          <w:sz w:val="20"/>
          <w:szCs w:val="20"/>
        </w:rPr>
        <w:t xml:space="preserve">En </w:t>
      </w:r>
      <w:r>
        <w:rPr>
          <w:rFonts w:ascii="Verdana" w:hAnsi="Verdana"/>
          <w:sz w:val="20"/>
          <w:szCs w:val="20"/>
        </w:rPr>
        <w:t>la</w:t>
      </w:r>
      <w:r w:rsidRPr="007025FE">
        <w:rPr>
          <w:rFonts w:ascii="Verdana" w:hAnsi="Verdana"/>
          <w:sz w:val="20"/>
          <w:szCs w:val="20"/>
        </w:rPr>
        <w:t xml:space="preserve"> categoría </w:t>
      </w:r>
      <w:r>
        <w:rPr>
          <w:rFonts w:ascii="Verdana" w:hAnsi="Verdana"/>
          <w:sz w:val="20"/>
          <w:szCs w:val="20"/>
        </w:rPr>
        <w:t>juvenil</w:t>
      </w:r>
      <w:r w:rsidRPr="007025FE">
        <w:rPr>
          <w:rFonts w:ascii="Verdana" w:hAnsi="Verdana"/>
          <w:sz w:val="20"/>
          <w:szCs w:val="20"/>
        </w:rPr>
        <w:t xml:space="preserve"> se establece los siguientes premios:</w:t>
      </w:r>
    </w:p>
    <w:p w14:paraId="35F8D50E" w14:textId="77777777" w:rsidR="00AD4EF1" w:rsidRPr="008779BD" w:rsidRDefault="00AD4EF1" w:rsidP="00534510">
      <w:pPr>
        <w:pStyle w:val="Prrafodelista"/>
        <w:numPr>
          <w:ilvl w:val="0"/>
          <w:numId w:val="4"/>
        </w:numPr>
        <w:autoSpaceDE w:val="0"/>
        <w:autoSpaceDN w:val="0"/>
        <w:adjustRightInd w:val="0"/>
        <w:spacing w:after="0" w:line="240" w:lineRule="auto"/>
        <w:ind w:left="714" w:hanging="357"/>
        <w:jc w:val="both"/>
        <w:rPr>
          <w:rFonts w:ascii="Verdana" w:hAnsi="Verdana"/>
          <w:sz w:val="20"/>
          <w:szCs w:val="20"/>
        </w:rPr>
      </w:pPr>
      <w:r w:rsidRPr="008779BD">
        <w:rPr>
          <w:rFonts w:ascii="Verdana" w:hAnsi="Verdana"/>
          <w:sz w:val="20"/>
          <w:szCs w:val="20"/>
        </w:rPr>
        <w:t xml:space="preserve">1º Premio: Vale-cheque para adquisición de material de dibujo y pintura, valorado en 200 euros, patrocinado por Pinturas Vicky. </w:t>
      </w:r>
    </w:p>
    <w:p w14:paraId="2612391A" w14:textId="77777777" w:rsidR="00AD4EF1" w:rsidRPr="008779BD" w:rsidRDefault="00AD4EF1" w:rsidP="00534510">
      <w:pPr>
        <w:pStyle w:val="Prrafodelista"/>
        <w:numPr>
          <w:ilvl w:val="0"/>
          <w:numId w:val="4"/>
        </w:numPr>
        <w:autoSpaceDE w:val="0"/>
        <w:autoSpaceDN w:val="0"/>
        <w:adjustRightInd w:val="0"/>
        <w:spacing w:after="0" w:line="240" w:lineRule="auto"/>
        <w:ind w:left="714" w:hanging="357"/>
        <w:jc w:val="both"/>
        <w:rPr>
          <w:rFonts w:ascii="Verdana" w:hAnsi="Verdana"/>
          <w:sz w:val="20"/>
          <w:szCs w:val="20"/>
        </w:rPr>
      </w:pPr>
      <w:r w:rsidRPr="008779BD">
        <w:rPr>
          <w:rFonts w:ascii="Verdana" w:hAnsi="Verdana"/>
          <w:sz w:val="20"/>
          <w:szCs w:val="20"/>
        </w:rPr>
        <w:t>2º Premio: Vale-cheque para adquisición de material de papelería, pintura o dibujo, valorado en 100 euros, patrocinado por Papelería Librería AB.</w:t>
      </w:r>
    </w:p>
    <w:p w14:paraId="24256B12" w14:textId="77777777" w:rsidR="00AD4EF1" w:rsidRPr="008779BD" w:rsidRDefault="00AD4EF1" w:rsidP="00534510">
      <w:pPr>
        <w:pStyle w:val="Prrafodelista"/>
        <w:numPr>
          <w:ilvl w:val="0"/>
          <w:numId w:val="4"/>
        </w:numPr>
        <w:autoSpaceDE w:val="0"/>
        <w:autoSpaceDN w:val="0"/>
        <w:adjustRightInd w:val="0"/>
        <w:spacing w:after="0" w:line="240" w:lineRule="auto"/>
        <w:ind w:left="714" w:hanging="357"/>
        <w:jc w:val="both"/>
        <w:rPr>
          <w:rFonts w:ascii="Verdana" w:hAnsi="Verdana"/>
          <w:sz w:val="20"/>
          <w:szCs w:val="20"/>
        </w:rPr>
      </w:pPr>
      <w:r w:rsidRPr="008779BD">
        <w:rPr>
          <w:rFonts w:ascii="Verdana" w:hAnsi="Verdana"/>
          <w:sz w:val="20"/>
          <w:szCs w:val="20"/>
        </w:rPr>
        <w:t>Premio al mejor autor local: Vale-cheque para material de papelería, pintura o dibujo, valorado en 100 euros, patrocinado por el Ayuntamiento de Villamartín.</w:t>
      </w:r>
    </w:p>
    <w:p w14:paraId="3935EAE0" w14:textId="236B58FC" w:rsidR="00DC74B4" w:rsidRPr="00B72DC5" w:rsidRDefault="00DC74B4" w:rsidP="00DC74B4">
      <w:pPr>
        <w:autoSpaceDE w:val="0"/>
        <w:autoSpaceDN w:val="0"/>
        <w:adjustRightInd w:val="0"/>
        <w:spacing w:after="120"/>
        <w:jc w:val="both"/>
        <w:rPr>
          <w:rFonts w:ascii="Verdana" w:hAnsi="Verdana"/>
          <w:sz w:val="20"/>
          <w:szCs w:val="20"/>
        </w:rPr>
      </w:pPr>
      <w:r>
        <w:rPr>
          <w:rFonts w:ascii="Verdana" w:hAnsi="Verdana"/>
          <w:sz w:val="20"/>
          <w:szCs w:val="20"/>
        </w:rPr>
        <w:t>En la categoría infantil:</w:t>
      </w:r>
    </w:p>
    <w:p w14:paraId="7B8E65F2" w14:textId="77777777" w:rsidR="00AD4EF1" w:rsidRPr="008779BD" w:rsidRDefault="00AD4EF1" w:rsidP="00AD4EF1">
      <w:pPr>
        <w:pStyle w:val="Prrafodelista"/>
        <w:numPr>
          <w:ilvl w:val="0"/>
          <w:numId w:val="4"/>
        </w:numPr>
        <w:autoSpaceDE w:val="0"/>
        <w:autoSpaceDN w:val="0"/>
        <w:adjustRightInd w:val="0"/>
        <w:spacing w:after="0" w:line="240" w:lineRule="auto"/>
        <w:ind w:left="714" w:hanging="357"/>
        <w:jc w:val="both"/>
        <w:rPr>
          <w:rFonts w:ascii="Verdana" w:hAnsi="Verdana"/>
          <w:sz w:val="20"/>
          <w:szCs w:val="20"/>
        </w:rPr>
      </w:pPr>
      <w:r w:rsidRPr="008779BD">
        <w:rPr>
          <w:rFonts w:ascii="Verdana" w:hAnsi="Verdana"/>
          <w:sz w:val="20"/>
          <w:szCs w:val="20"/>
        </w:rPr>
        <w:t>1º Premio: Vale-cheque para adquisición de materiales de dibujo y pintura, valorado en 200 euros, patrocinado por Pinturas Vicky.</w:t>
      </w:r>
    </w:p>
    <w:p w14:paraId="20E9FCB0" w14:textId="77777777" w:rsidR="00AD4EF1" w:rsidRDefault="00AD4EF1" w:rsidP="00AD4EF1">
      <w:pPr>
        <w:pStyle w:val="Prrafodelista"/>
        <w:numPr>
          <w:ilvl w:val="0"/>
          <w:numId w:val="4"/>
        </w:numPr>
        <w:autoSpaceDE w:val="0"/>
        <w:autoSpaceDN w:val="0"/>
        <w:adjustRightInd w:val="0"/>
        <w:spacing w:after="0" w:line="240" w:lineRule="auto"/>
        <w:ind w:left="714" w:hanging="357"/>
        <w:jc w:val="both"/>
        <w:rPr>
          <w:rFonts w:ascii="Verdana" w:hAnsi="Verdana"/>
          <w:sz w:val="20"/>
          <w:szCs w:val="20"/>
        </w:rPr>
      </w:pPr>
      <w:r w:rsidRPr="008779BD">
        <w:rPr>
          <w:rFonts w:ascii="Verdana" w:hAnsi="Verdana"/>
          <w:sz w:val="20"/>
          <w:szCs w:val="20"/>
        </w:rPr>
        <w:t xml:space="preserve">2º Premio: Maletín de pintura Van Gogh, patrocinado por </w:t>
      </w:r>
      <w:proofErr w:type="spellStart"/>
      <w:r w:rsidRPr="008779BD">
        <w:rPr>
          <w:rFonts w:ascii="Verdana" w:hAnsi="Verdana"/>
          <w:sz w:val="20"/>
          <w:szCs w:val="20"/>
        </w:rPr>
        <w:t>Bricopinturas</w:t>
      </w:r>
      <w:proofErr w:type="spellEnd"/>
      <w:r>
        <w:rPr>
          <w:rFonts w:ascii="Verdana" w:hAnsi="Verdana"/>
          <w:sz w:val="20"/>
          <w:szCs w:val="20"/>
        </w:rPr>
        <w:t>.</w:t>
      </w:r>
    </w:p>
    <w:p w14:paraId="4B8FA482" w14:textId="3F03EC8A" w:rsidR="00AD4EF1" w:rsidRPr="008779BD" w:rsidRDefault="00AD4EF1" w:rsidP="00AD4EF1">
      <w:pPr>
        <w:pStyle w:val="Prrafodelista"/>
        <w:numPr>
          <w:ilvl w:val="0"/>
          <w:numId w:val="4"/>
        </w:numPr>
        <w:autoSpaceDE w:val="0"/>
        <w:autoSpaceDN w:val="0"/>
        <w:adjustRightInd w:val="0"/>
        <w:spacing w:after="0" w:line="240" w:lineRule="auto"/>
        <w:ind w:left="714" w:hanging="357"/>
        <w:jc w:val="both"/>
        <w:rPr>
          <w:rFonts w:ascii="Verdana" w:hAnsi="Verdana"/>
          <w:sz w:val="20"/>
          <w:szCs w:val="20"/>
        </w:rPr>
      </w:pPr>
      <w:r>
        <w:rPr>
          <w:rFonts w:ascii="Verdana" w:hAnsi="Verdana"/>
          <w:sz w:val="20"/>
          <w:szCs w:val="20"/>
        </w:rPr>
        <w:t xml:space="preserve">3º Premio: </w:t>
      </w:r>
      <w:r w:rsidRPr="008779BD">
        <w:rPr>
          <w:rFonts w:ascii="Verdana" w:hAnsi="Verdana"/>
          <w:sz w:val="20"/>
          <w:szCs w:val="20"/>
        </w:rPr>
        <w:t xml:space="preserve">Maletín de pintura Van Gogh, patrocinado por </w:t>
      </w:r>
      <w:r>
        <w:rPr>
          <w:rFonts w:ascii="Verdana" w:hAnsi="Verdana"/>
          <w:sz w:val="20"/>
          <w:szCs w:val="20"/>
        </w:rPr>
        <w:t>Pinturas Yony.</w:t>
      </w:r>
    </w:p>
    <w:p w14:paraId="60A6EE62" w14:textId="77777777" w:rsidR="00AD4EF1" w:rsidRDefault="00AD4EF1" w:rsidP="00AD4EF1">
      <w:pPr>
        <w:pStyle w:val="Prrafodelista"/>
        <w:numPr>
          <w:ilvl w:val="0"/>
          <w:numId w:val="4"/>
        </w:numPr>
        <w:autoSpaceDE w:val="0"/>
        <w:autoSpaceDN w:val="0"/>
        <w:adjustRightInd w:val="0"/>
        <w:spacing w:after="0" w:line="240" w:lineRule="auto"/>
        <w:ind w:left="714" w:hanging="357"/>
        <w:jc w:val="both"/>
        <w:rPr>
          <w:rFonts w:ascii="Verdana" w:hAnsi="Verdana"/>
          <w:sz w:val="20"/>
          <w:szCs w:val="20"/>
        </w:rPr>
      </w:pPr>
      <w:r w:rsidRPr="008779BD">
        <w:rPr>
          <w:rFonts w:ascii="Verdana" w:hAnsi="Verdana"/>
          <w:sz w:val="20"/>
          <w:szCs w:val="20"/>
        </w:rPr>
        <w:t xml:space="preserve">Premio al mejor autor local: Material de pintura y dibujo, patrocinado Fundación </w:t>
      </w:r>
      <w:proofErr w:type="spellStart"/>
      <w:r w:rsidRPr="008779BD">
        <w:rPr>
          <w:rFonts w:ascii="Verdana" w:hAnsi="Verdana"/>
          <w:sz w:val="20"/>
          <w:szCs w:val="20"/>
        </w:rPr>
        <w:t>Incotesa</w:t>
      </w:r>
      <w:proofErr w:type="spellEnd"/>
      <w:r w:rsidRPr="008779BD">
        <w:rPr>
          <w:rFonts w:ascii="Verdana" w:hAnsi="Verdana"/>
          <w:sz w:val="20"/>
          <w:szCs w:val="20"/>
        </w:rPr>
        <w:t>.</w:t>
      </w:r>
    </w:p>
    <w:p w14:paraId="1066FC4D" w14:textId="77777777" w:rsidR="007903E8" w:rsidRPr="008779BD" w:rsidRDefault="007903E8" w:rsidP="007903E8">
      <w:pPr>
        <w:pStyle w:val="Prrafodelista"/>
        <w:autoSpaceDE w:val="0"/>
        <w:autoSpaceDN w:val="0"/>
        <w:adjustRightInd w:val="0"/>
        <w:spacing w:after="0" w:line="240" w:lineRule="auto"/>
        <w:ind w:left="714"/>
        <w:jc w:val="both"/>
        <w:rPr>
          <w:rFonts w:ascii="Verdana" w:hAnsi="Verdana"/>
          <w:sz w:val="20"/>
          <w:szCs w:val="20"/>
        </w:rPr>
      </w:pPr>
    </w:p>
    <w:p w14:paraId="5A76CA9C" w14:textId="77777777" w:rsidR="007903E8" w:rsidRPr="007903E8" w:rsidRDefault="007903E8" w:rsidP="007903E8">
      <w:pPr>
        <w:autoSpaceDE w:val="0"/>
        <w:autoSpaceDN w:val="0"/>
        <w:adjustRightInd w:val="0"/>
        <w:spacing w:after="120"/>
        <w:jc w:val="both"/>
        <w:rPr>
          <w:rFonts w:ascii="Verdana" w:hAnsi="Verdana"/>
          <w:sz w:val="20"/>
          <w:szCs w:val="20"/>
        </w:rPr>
      </w:pPr>
      <w:r w:rsidRPr="007903E8">
        <w:rPr>
          <w:rFonts w:ascii="Verdana" w:hAnsi="Verdana"/>
          <w:sz w:val="20"/>
          <w:szCs w:val="20"/>
        </w:rPr>
        <w:t>Así mismo, los/as participantes de la categoría infantil obtendrán un diploma acreditativo de la participación en el concurso.</w:t>
      </w:r>
    </w:p>
    <w:p w14:paraId="7B799EB9" w14:textId="34958D68" w:rsidR="00DC74B4" w:rsidRPr="006F3820" w:rsidRDefault="00DC74B4" w:rsidP="00DC74B4">
      <w:pPr>
        <w:shd w:val="clear" w:color="auto" w:fill="FFFFFF"/>
        <w:spacing w:after="120" w:line="240" w:lineRule="auto"/>
        <w:jc w:val="both"/>
        <w:rPr>
          <w:rFonts w:ascii="Verdana" w:eastAsia="Times New Roman" w:hAnsi="Verdana" w:cs="Times New Roman"/>
          <w:b/>
          <w:bCs/>
          <w:sz w:val="20"/>
          <w:szCs w:val="20"/>
          <w:lang w:eastAsia="es-ES"/>
        </w:rPr>
      </w:pPr>
      <w:r w:rsidRPr="006F3820">
        <w:rPr>
          <w:rFonts w:ascii="Verdana" w:eastAsia="Times New Roman" w:hAnsi="Verdana" w:cs="Times New Roman"/>
          <w:b/>
          <w:bCs/>
          <w:sz w:val="20"/>
          <w:szCs w:val="20"/>
          <w:lang w:eastAsia="es-ES"/>
        </w:rPr>
        <w:t>Jurado.</w:t>
      </w:r>
    </w:p>
    <w:p w14:paraId="0A9A9138" w14:textId="3007DD2A" w:rsidR="00C46671" w:rsidRDefault="00C46671" w:rsidP="00DC74B4">
      <w:pPr>
        <w:shd w:val="clear" w:color="auto" w:fill="FFFFFF"/>
        <w:spacing w:after="120" w:line="240" w:lineRule="auto"/>
        <w:jc w:val="both"/>
        <w:rPr>
          <w:rFonts w:ascii="Verdana" w:eastAsia="Times New Roman" w:hAnsi="Verdana" w:cs="Times New Roman"/>
          <w:sz w:val="20"/>
          <w:szCs w:val="20"/>
          <w:lang w:eastAsia="es-ES"/>
        </w:rPr>
      </w:pPr>
      <w:r w:rsidRPr="00C46671">
        <w:rPr>
          <w:rFonts w:ascii="Verdana" w:eastAsia="Times New Roman" w:hAnsi="Verdana" w:cs="Times New Roman"/>
          <w:sz w:val="20"/>
          <w:szCs w:val="20"/>
          <w:lang w:eastAsia="es-ES"/>
        </w:rPr>
        <w:t xml:space="preserve">El jurado será nombrado por la Sra. </w:t>
      </w:r>
      <w:proofErr w:type="gramStart"/>
      <w:r w:rsidRPr="00C46671">
        <w:rPr>
          <w:rFonts w:ascii="Verdana" w:eastAsia="Times New Roman" w:hAnsi="Verdana" w:cs="Times New Roman"/>
          <w:sz w:val="20"/>
          <w:szCs w:val="20"/>
          <w:lang w:eastAsia="es-ES"/>
        </w:rPr>
        <w:t>Alcaldesa</w:t>
      </w:r>
      <w:proofErr w:type="gramEnd"/>
      <w:r w:rsidRPr="00C46671">
        <w:rPr>
          <w:rFonts w:ascii="Verdana" w:eastAsia="Times New Roman" w:hAnsi="Verdana" w:cs="Times New Roman"/>
          <w:sz w:val="20"/>
          <w:szCs w:val="20"/>
          <w:lang w:eastAsia="es-ES"/>
        </w:rPr>
        <w:t xml:space="preserve"> y estará compuesto por cinco personas, tres de ellos de reconocida trayectoria en el mundo de las artes plásticas.</w:t>
      </w:r>
    </w:p>
    <w:p w14:paraId="17E81BF3" w14:textId="1790019D" w:rsidR="00DC74B4" w:rsidRPr="006F3820"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sidRPr="006F3820">
        <w:rPr>
          <w:rFonts w:ascii="Verdana" w:eastAsia="Times New Roman" w:hAnsi="Verdana" w:cs="Times New Roman"/>
          <w:sz w:val="20"/>
          <w:szCs w:val="20"/>
          <w:lang w:eastAsia="es-ES"/>
        </w:rPr>
        <w:lastRenderedPageBreak/>
        <w:t>El jurado atenderá al valor artístico, la originalidad, la técnica empleada, los materiales, así como la capacidad para trasmitir el atractivo de la localidad.</w:t>
      </w:r>
    </w:p>
    <w:p w14:paraId="105E0D0B" w14:textId="12F7E414" w:rsidR="00DC74B4" w:rsidRPr="006F3820"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sidRPr="006F3820">
        <w:rPr>
          <w:rFonts w:ascii="Verdana" w:eastAsia="Times New Roman" w:hAnsi="Verdana" w:cs="Times New Roman"/>
          <w:b/>
          <w:bCs/>
          <w:sz w:val="20"/>
          <w:szCs w:val="20"/>
          <w:lang w:eastAsia="es-ES"/>
        </w:rPr>
        <w:t>Fallo</w:t>
      </w:r>
      <w:r w:rsidRPr="006F3820">
        <w:rPr>
          <w:rFonts w:ascii="Verdana" w:eastAsia="Times New Roman" w:hAnsi="Verdana" w:cs="Times New Roman"/>
          <w:sz w:val="20"/>
          <w:szCs w:val="20"/>
          <w:lang w:eastAsia="es-ES"/>
        </w:rPr>
        <w:t>.</w:t>
      </w:r>
    </w:p>
    <w:p w14:paraId="03270B95" w14:textId="77777777" w:rsidR="00DC74B4" w:rsidRPr="006F3820"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sidRPr="006F3820">
        <w:rPr>
          <w:rFonts w:ascii="Verdana" w:eastAsia="Times New Roman" w:hAnsi="Verdana" w:cs="Times New Roman"/>
          <w:sz w:val="20"/>
          <w:szCs w:val="20"/>
          <w:lang w:eastAsia="es-ES"/>
        </w:rPr>
        <w:t>El fallo del jurado será</w:t>
      </w:r>
      <w:r w:rsidRPr="006F3820">
        <w:rPr>
          <w:rFonts w:ascii="Verdana" w:eastAsia="Times New Roman" w:hAnsi="Verdana" w:cs="Times New Roman"/>
          <w:b/>
          <w:bCs/>
          <w:sz w:val="20"/>
          <w:szCs w:val="20"/>
          <w:lang w:eastAsia="es-ES"/>
        </w:rPr>
        <w:t xml:space="preserve"> </w:t>
      </w:r>
      <w:r w:rsidRPr="00ED0662">
        <w:rPr>
          <w:rFonts w:ascii="Verdana" w:eastAsia="Times New Roman" w:hAnsi="Verdana" w:cs="Times New Roman"/>
          <w:sz w:val="20"/>
          <w:szCs w:val="20"/>
          <w:lang w:eastAsia="es-ES"/>
        </w:rPr>
        <w:t>a las 18:30 h.</w:t>
      </w:r>
      <w:r w:rsidRPr="006F3820">
        <w:rPr>
          <w:rFonts w:ascii="Verdana" w:eastAsia="Times New Roman" w:hAnsi="Verdana" w:cs="Times New Roman"/>
          <w:sz w:val="20"/>
          <w:szCs w:val="20"/>
          <w:lang w:eastAsia="es-ES"/>
        </w:rPr>
        <w:t xml:space="preserve"> del mismo día del concurso. En ese momento se hará pública la lista de ganadores/as en las distintas categorías.</w:t>
      </w:r>
    </w:p>
    <w:p w14:paraId="0BF40988" w14:textId="77777777" w:rsidR="00DC74B4" w:rsidRPr="006F3820" w:rsidRDefault="00DC74B4" w:rsidP="00DC74B4">
      <w:pPr>
        <w:shd w:val="clear" w:color="auto" w:fill="FFFFFF"/>
        <w:spacing w:after="120" w:line="240" w:lineRule="auto"/>
        <w:jc w:val="both"/>
        <w:rPr>
          <w:rFonts w:ascii="Verdana" w:hAnsi="Verdana"/>
          <w:sz w:val="20"/>
          <w:szCs w:val="20"/>
        </w:rPr>
      </w:pPr>
      <w:r w:rsidRPr="006F3820">
        <w:rPr>
          <w:rFonts w:ascii="Verdana" w:hAnsi="Verdana"/>
          <w:sz w:val="20"/>
          <w:szCs w:val="20"/>
        </w:rPr>
        <w:t xml:space="preserve">De conformidad con el acta del jurado, </w:t>
      </w:r>
      <w:r>
        <w:rPr>
          <w:rFonts w:ascii="Verdana" w:hAnsi="Verdana"/>
          <w:sz w:val="20"/>
          <w:szCs w:val="20"/>
        </w:rPr>
        <w:t xml:space="preserve">el día del concurso se procederá a </w:t>
      </w:r>
      <w:r w:rsidRPr="006F3820">
        <w:rPr>
          <w:rFonts w:ascii="Verdana" w:hAnsi="Verdana"/>
          <w:sz w:val="20"/>
          <w:szCs w:val="20"/>
        </w:rPr>
        <w:t>la entrega</w:t>
      </w:r>
      <w:r>
        <w:rPr>
          <w:rFonts w:ascii="Verdana" w:hAnsi="Verdana"/>
          <w:sz w:val="20"/>
          <w:szCs w:val="20"/>
        </w:rPr>
        <w:t xml:space="preserve"> de los premios, pudiendo participar </w:t>
      </w:r>
      <w:r w:rsidRPr="006F3820">
        <w:rPr>
          <w:rFonts w:ascii="Verdana" w:hAnsi="Verdana"/>
          <w:sz w:val="20"/>
          <w:szCs w:val="20"/>
        </w:rPr>
        <w:t xml:space="preserve">los patrocinadores </w:t>
      </w:r>
      <w:r>
        <w:rPr>
          <w:rFonts w:ascii="Verdana" w:hAnsi="Verdana"/>
          <w:sz w:val="20"/>
          <w:szCs w:val="20"/>
        </w:rPr>
        <w:t>en</w:t>
      </w:r>
      <w:r w:rsidRPr="006F3820">
        <w:rPr>
          <w:rFonts w:ascii="Verdana" w:hAnsi="Verdana"/>
          <w:sz w:val="20"/>
          <w:szCs w:val="20"/>
        </w:rPr>
        <w:t xml:space="preserve"> los </w:t>
      </w:r>
      <w:r>
        <w:rPr>
          <w:rFonts w:ascii="Verdana" w:hAnsi="Verdana"/>
          <w:sz w:val="20"/>
          <w:szCs w:val="20"/>
        </w:rPr>
        <w:t xml:space="preserve">premios </w:t>
      </w:r>
      <w:r w:rsidRPr="006F3820">
        <w:rPr>
          <w:rFonts w:ascii="Verdana" w:hAnsi="Verdana"/>
          <w:sz w:val="20"/>
          <w:szCs w:val="20"/>
        </w:rPr>
        <w:t>que ellos subvencionan.</w:t>
      </w:r>
    </w:p>
    <w:p w14:paraId="22AD644E" w14:textId="4108C7A6" w:rsidR="00DC74B4" w:rsidRPr="006F3820" w:rsidRDefault="00DC74B4" w:rsidP="00DC74B4">
      <w:pPr>
        <w:shd w:val="clear" w:color="auto" w:fill="FFFFFF"/>
        <w:spacing w:after="120" w:line="240" w:lineRule="auto"/>
        <w:jc w:val="both"/>
        <w:rPr>
          <w:rFonts w:ascii="Verdana" w:eastAsia="Times New Roman" w:hAnsi="Verdana" w:cs="Times New Roman"/>
          <w:b/>
          <w:bCs/>
          <w:sz w:val="20"/>
          <w:szCs w:val="20"/>
          <w:lang w:eastAsia="es-ES"/>
        </w:rPr>
      </w:pPr>
      <w:r w:rsidRPr="006F3820">
        <w:rPr>
          <w:rFonts w:ascii="Verdana" w:eastAsia="Times New Roman" w:hAnsi="Verdana" w:cs="Times New Roman"/>
          <w:b/>
          <w:bCs/>
          <w:sz w:val="20"/>
          <w:szCs w:val="20"/>
          <w:lang w:eastAsia="es-ES"/>
        </w:rPr>
        <w:t>Propiedad de la obra.</w:t>
      </w:r>
    </w:p>
    <w:p w14:paraId="70EDC8DB" w14:textId="77777777" w:rsidR="00DC74B4" w:rsidRDefault="00DC74B4" w:rsidP="00DC74B4">
      <w:pPr>
        <w:shd w:val="clear" w:color="auto" w:fill="FFFFFF"/>
        <w:spacing w:after="120" w:line="240" w:lineRule="auto"/>
        <w:jc w:val="both"/>
        <w:rPr>
          <w:rFonts w:ascii="Verdana" w:eastAsia="Times New Roman" w:hAnsi="Verdana" w:cs="Times New Roman"/>
          <w:sz w:val="20"/>
          <w:szCs w:val="20"/>
          <w:lang w:eastAsia="es-ES"/>
        </w:rPr>
      </w:pPr>
      <w:r w:rsidRPr="006F3820">
        <w:rPr>
          <w:rFonts w:ascii="Verdana" w:eastAsia="Times New Roman" w:hAnsi="Verdana" w:cs="Times New Roman"/>
          <w:sz w:val="20"/>
          <w:szCs w:val="20"/>
          <w:lang w:eastAsia="es-ES"/>
        </w:rPr>
        <w:t xml:space="preserve">Las obras que obtengan premio pasarán a ser propiedad de los patrocinadores. </w:t>
      </w:r>
    </w:p>
    <w:p w14:paraId="46042885" w14:textId="77777777" w:rsidR="0025555D" w:rsidRDefault="0025555D" w:rsidP="00DC74B4">
      <w:pPr>
        <w:shd w:val="clear" w:color="auto" w:fill="FFFFFF"/>
        <w:spacing w:after="120" w:line="240" w:lineRule="auto"/>
        <w:jc w:val="both"/>
        <w:rPr>
          <w:rFonts w:ascii="Verdana" w:eastAsia="Times New Roman" w:hAnsi="Verdana" w:cs="Times New Roman"/>
          <w:sz w:val="20"/>
          <w:szCs w:val="20"/>
          <w:lang w:eastAsia="es-ES"/>
        </w:rPr>
      </w:pPr>
    </w:p>
    <w:p w14:paraId="723226C2" w14:textId="22F17394" w:rsidR="0025555D" w:rsidRPr="006F3820" w:rsidRDefault="0025555D" w:rsidP="0025555D">
      <w:pPr>
        <w:shd w:val="clear" w:color="auto" w:fill="FFFFFF"/>
        <w:spacing w:after="120" w:line="240" w:lineRule="auto"/>
        <w:jc w:val="right"/>
        <w:rPr>
          <w:rFonts w:ascii="Verdana" w:eastAsia="Times New Roman" w:hAnsi="Verdana" w:cs="Times New Roman"/>
          <w:sz w:val="20"/>
          <w:szCs w:val="20"/>
          <w:lang w:eastAsia="es-ES"/>
        </w:rPr>
      </w:pPr>
      <w:r w:rsidRPr="0025555D">
        <w:rPr>
          <w:rFonts w:ascii="Verdana" w:eastAsia="Times New Roman" w:hAnsi="Verdana" w:cs="Times New Roman"/>
          <w:sz w:val="20"/>
          <w:szCs w:val="20"/>
          <w:lang w:eastAsia="es-ES"/>
        </w:rPr>
        <w:t xml:space="preserve">EL </w:t>
      </w:r>
      <w:r w:rsidR="00C46671">
        <w:rPr>
          <w:rFonts w:ascii="Verdana" w:eastAsia="Times New Roman" w:hAnsi="Verdana" w:cs="Times New Roman"/>
          <w:sz w:val="20"/>
          <w:szCs w:val="20"/>
          <w:lang w:eastAsia="es-ES"/>
        </w:rPr>
        <w:t>EXCMO. AYUNTAMIENTO DE VILLAMARTÍN</w:t>
      </w:r>
    </w:p>
    <w:p w14:paraId="00C4C1B7" w14:textId="77777777" w:rsidR="00A72DE4" w:rsidRDefault="00A72DE4"/>
    <w:sectPr w:rsidR="00A72D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76355"/>
    <w:multiLevelType w:val="hybridMultilevel"/>
    <w:tmpl w:val="DEE46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1E00AF2"/>
    <w:multiLevelType w:val="hybridMultilevel"/>
    <w:tmpl w:val="1B4ED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2A4594B"/>
    <w:multiLevelType w:val="hybridMultilevel"/>
    <w:tmpl w:val="E0326B4C"/>
    <w:lvl w:ilvl="0" w:tplc="0C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3803EFC"/>
    <w:multiLevelType w:val="hybridMultilevel"/>
    <w:tmpl w:val="B5004BF4"/>
    <w:lvl w:ilvl="0" w:tplc="0C0A0005">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8FC787E"/>
    <w:multiLevelType w:val="hybridMultilevel"/>
    <w:tmpl w:val="682CB99A"/>
    <w:lvl w:ilvl="0" w:tplc="2C04EA56">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DB6DAE"/>
    <w:multiLevelType w:val="hybridMultilevel"/>
    <w:tmpl w:val="25E071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373577845">
    <w:abstractNumId w:val="3"/>
  </w:num>
  <w:num w:numId="2" w16cid:durableId="2116485686">
    <w:abstractNumId w:val="0"/>
  </w:num>
  <w:num w:numId="3" w16cid:durableId="1472092732">
    <w:abstractNumId w:val="5"/>
  </w:num>
  <w:num w:numId="4" w16cid:durableId="202836956">
    <w:abstractNumId w:val="2"/>
  </w:num>
  <w:num w:numId="5" w16cid:durableId="772095978">
    <w:abstractNumId w:val="1"/>
  </w:num>
  <w:num w:numId="6" w16cid:durableId="771323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B4"/>
    <w:rsid w:val="001E74DA"/>
    <w:rsid w:val="0025555D"/>
    <w:rsid w:val="00343D55"/>
    <w:rsid w:val="004547C6"/>
    <w:rsid w:val="004C2DF2"/>
    <w:rsid w:val="00534510"/>
    <w:rsid w:val="006F5F91"/>
    <w:rsid w:val="007903E8"/>
    <w:rsid w:val="00915144"/>
    <w:rsid w:val="009B786B"/>
    <w:rsid w:val="00A72DE4"/>
    <w:rsid w:val="00AC5D62"/>
    <w:rsid w:val="00AD4EF1"/>
    <w:rsid w:val="00B059C5"/>
    <w:rsid w:val="00B4113F"/>
    <w:rsid w:val="00C17B94"/>
    <w:rsid w:val="00C46671"/>
    <w:rsid w:val="00C7001E"/>
    <w:rsid w:val="00D64A24"/>
    <w:rsid w:val="00DC74B4"/>
    <w:rsid w:val="00EB6D75"/>
    <w:rsid w:val="00F80FCE"/>
    <w:rsid w:val="00FF19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2ABD5"/>
  <w15:chartTrackingRefBased/>
  <w15:docId w15:val="{CC1FBCB6-6F5F-48D0-9EA2-54B25D18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4B4"/>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C74B4"/>
    <w:rPr>
      <w:color w:val="0000FF"/>
      <w:u w:val="single"/>
    </w:rPr>
  </w:style>
  <w:style w:type="paragraph" w:styleId="Prrafodelista">
    <w:name w:val="List Paragraph"/>
    <w:basedOn w:val="Normal"/>
    <w:uiPriority w:val="34"/>
    <w:qFormat/>
    <w:rsid w:val="00DC74B4"/>
    <w:pPr>
      <w:ind w:left="720"/>
      <w:contextualSpacing/>
    </w:pPr>
  </w:style>
  <w:style w:type="paragraph" w:customStyle="1" w:styleId="Default">
    <w:name w:val="Default"/>
    <w:qFormat/>
    <w:rsid w:val="00DC74B4"/>
    <w:pPr>
      <w:autoSpaceDE w:val="0"/>
      <w:autoSpaceDN w:val="0"/>
      <w:adjustRightInd w:val="0"/>
      <w:spacing w:after="0" w:line="240" w:lineRule="auto"/>
    </w:pPr>
    <w:rPr>
      <w:rFonts w:ascii="Liberation Serif" w:hAnsi="Liberation Serif" w:cs="Liberation Serif"/>
      <w:color w:val="000000"/>
      <w:kern w:val="0"/>
      <w:sz w:val="24"/>
      <w:szCs w:val="24"/>
      <w14:ligatures w14:val="none"/>
    </w:rPr>
  </w:style>
  <w:style w:type="paragraph" w:styleId="Textoindependiente">
    <w:name w:val="Body Text"/>
    <w:basedOn w:val="Normal"/>
    <w:link w:val="TextoindependienteCar"/>
    <w:rsid w:val="00DC74B4"/>
    <w:pPr>
      <w:widowControl w:val="0"/>
      <w:suppressAutoHyphens/>
      <w:spacing w:after="120" w:line="240" w:lineRule="auto"/>
    </w:pPr>
    <w:rPr>
      <w:rFonts w:ascii="Verdana" w:eastAsia="Lucida Sans Unicode" w:hAnsi="Verdana" w:cs="Times New Roman"/>
      <w:kern w:val="1"/>
      <w:szCs w:val="24"/>
    </w:rPr>
  </w:style>
  <w:style w:type="character" w:customStyle="1" w:styleId="TextoindependienteCar">
    <w:name w:val="Texto independiente Car"/>
    <w:basedOn w:val="Fuentedeprrafopredeter"/>
    <w:link w:val="Textoindependiente"/>
    <w:rsid w:val="00DC74B4"/>
    <w:rPr>
      <w:rFonts w:ascii="Verdana" w:eastAsia="Lucida Sans Unicode" w:hAnsi="Verdana" w:cs="Times New Roman"/>
      <w:kern w:val="1"/>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illamartin.sedelectronica.es/transparen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llamartin.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58733-0442-4E41-B02F-0DACA8E0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1414</Words>
  <Characters>7782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5</cp:revision>
  <dcterms:created xsi:type="dcterms:W3CDTF">2025-12-22T12:00:00Z</dcterms:created>
  <dcterms:modified xsi:type="dcterms:W3CDTF">2025-12-22T12:51:00Z</dcterms:modified>
</cp:coreProperties>
</file>